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9F5B" w14:textId="77777777" w:rsidR="0043760E" w:rsidRPr="00364E20" w:rsidRDefault="0043760E" w:rsidP="00984B44">
      <w:pPr>
        <w:tabs>
          <w:tab w:val="left" w:pos="-851"/>
        </w:tabs>
        <w:jc w:val="center"/>
        <w:rPr>
          <w:b/>
          <w:bCs/>
          <w:vanish w:val="0"/>
          <w:sz w:val="24"/>
          <w:szCs w:val="24"/>
        </w:rPr>
      </w:pPr>
      <w:bookmarkStart w:id="0" w:name="_GoBack"/>
      <w:bookmarkEnd w:id="0"/>
      <w:r w:rsidRPr="00364E20">
        <w:rPr>
          <w:b/>
          <w:bCs/>
          <w:vanish w:val="0"/>
          <w:sz w:val="24"/>
          <w:szCs w:val="24"/>
        </w:rPr>
        <w:t>T.C. GENÇLİK VE SPOR BAKANLIĞI</w:t>
      </w:r>
    </w:p>
    <w:p w14:paraId="129C5291" w14:textId="4EDC2C8A" w:rsidR="0043760E" w:rsidRPr="00364E20" w:rsidRDefault="0043760E" w:rsidP="00984B44">
      <w:pPr>
        <w:tabs>
          <w:tab w:val="left" w:pos="-851"/>
        </w:tabs>
        <w:jc w:val="center"/>
        <w:rPr>
          <w:b/>
          <w:bCs/>
          <w:vanish w:val="0"/>
          <w:sz w:val="24"/>
          <w:szCs w:val="24"/>
        </w:rPr>
      </w:pPr>
      <w:r w:rsidRPr="00364E20">
        <w:rPr>
          <w:b/>
          <w:bCs/>
          <w:vanish w:val="0"/>
          <w:sz w:val="24"/>
          <w:szCs w:val="24"/>
        </w:rPr>
        <w:t>YEMEKHANE</w:t>
      </w:r>
      <w:r w:rsidR="004C6854" w:rsidRPr="00364E20">
        <w:rPr>
          <w:b/>
          <w:bCs/>
          <w:vanish w:val="0"/>
          <w:sz w:val="24"/>
          <w:szCs w:val="24"/>
        </w:rPr>
        <w:t xml:space="preserve"> -</w:t>
      </w:r>
      <w:r w:rsidRPr="00364E20">
        <w:rPr>
          <w:b/>
          <w:bCs/>
          <w:vanish w:val="0"/>
          <w:sz w:val="24"/>
          <w:szCs w:val="24"/>
        </w:rPr>
        <w:t xml:space="preserve"> KANTİN İŞLETME SÖZLEŞMESİ</w:t>
      </w:r>
    </w:p>
    <w:p w14:paraId="305B0E50" w14:textId="77777777" w:rsidR="00EA12C1" w:rsidRPr="00364E20" w:rsidRDefault="00EA12C1" w:rsidP="00984B44">
      <w:pPr>
        <w:tabs>
          <w:tab w:val="center" w:pos="-851"/>
        </w:tabs>
        <w:rPr>
          <w:vanish w:val="0"/>
          <w:sz w:val="24"/>
          <w:szCs w:val="24"/>
        </w:rPr>
      </w:pPr>
    </w:p>
    <w:p w14:paraId="65DBAD84" w14:textId="77777777" w:rsidR="004C6854" w:rsidRPr="00364E20" w:rsidRDefault="004C6854" w:rsidP="00984B44">
      <w:pPr>
        <w:tabs>
          <w:tab w:val="center" w:pos="-851"/>
        </w:tabs>
        <w:ind w:right="-567"/>
        <w:jc w:val="both"/>
        <w:rPr>
          <w:vanish w:val="0"/>
          <w:sz w:val="24"/>
          <w:szCs w:val="24"/>
        </w:rPr>
      </w:pPr>
    </w:p>
    <w:p w14:paraId="278A68F9" w14:textId="4F5B53DC" w:rsidR="004C6854" w:rsidRPr="00364E20" w:rsidRDefault="004C6854" w:rsidP="00984B44">
      <w:pPr>
        <w:tabs>
          <w:tab w:val="center" w:pos="-851"/>
        </w:tabs>
        <w:ind w:right="-567"/>
        <w:jc w:val="both"/>
        <w:rPr>
          <w:vanish w:val="0"/>
          <w:sz w:val="24"/>
          <w:szCs w:val="24"/>
        </w:rPr>
      </w:pPr>
      <w:r w:rsidRPr="00364E20">
        <w:rPr>
          <w:vanish w:val="0"/>
          <w:sz w:val="24"/>
          <w:szCs w:val="24"/>
        </w:rPr>
        <w:tab/>
        <w:t>Gençlik ve Spor Bakanlığı adına.............................................................................................. ile ............................................................</w:t>
      </w:r>
      <w:r w:rsidR="00C016B2">
        <w:rPr>
          <w:vanish w:val="0"/>
          <w:sz w:val="24"/>
          <w:szCs w:val="24"/>
        </w:rPr>
        <w:t>.....</w:t>
      </w:r>
      <w:r w:rsidRPr="00364E20">
        <w:rPr>
          <w:vanish w:val="0"/>
          <w:sz w:val="24"/>
          <w:szCs w:val="24"/>
        </w:rPr>
        <w:t xml:space="preserve">.. arasında </w:t>
      </w:r>
      <w:r w:rsidR="00371D83" w:rsidRPr="00364E20">
        <w:rPr>
          <w:vanish w:val="0"/>
          <w:sz w:val="24"/>
          <w:szCs w:val="24"/>
        </w:rPr>
        <w:t>aşağıdaki şartlarla bu sözleşme</w:t>
      </w:r>
      <w:r w:rsidRPr="00364E20">
        <w:rPr>
          <w:vanish w:val="0"/>
          <w:sz w:val="24"/>
          <w:szCs w:val="24"/>
        </w:rPr>
        <w:t xml:space="preserve"> düzenlenmiştir.</w:t>
      </w:r>
    </w:p>
    <w:p w14:paraId="4D60FB9A" w14:textId="6D8B76E9" w:rsidR="00763866" w:rsidRPr="00364E20" w:rsidRDefault="00763866" w:rsidP="00984B44">
      <w:pPr>
        <w:tabs>
          <w:tab w:val="center" w:pos="-851"/>
        </w:tabs>
        <w:ind w:right="-567"/>
        <w:jc w:val="both"/>
        <w:rPr>
          <w:vanish w:val="0"/>
          <w:sz w:val="24"/>
          <w:szCs w:val="24"/>
        </w:rPr>
      </w:pPr>
    </w:p>
    <w:p w14:paraId="0CE3B49B" w14:textId="4D0A2AAA" w:rsidR="00E73635" w:rsidRPr="00364E20" w:rsidRDefault="00E73635" w:rsidP="00984B44">
      <w:pPr>
        <w:tabs>
          <w:tab w:val="center" w:pos="-851"/>
        </w:tabs>
        <w:ind w:right="-567"/>
        <w:jc w:val="both"/>
        <w:rPr>
          <w:bCs/>
          <w:vanish w:val="0"/>
          <w:spacing w:val="-9"/>
          <w:sz w:val="24"/>
          <w:szCs w:val="24"/>
        </w:rPr>
      </w:pPr>
      <w:r w:rsidRPr="00364E20">
        <w:rPr>
          <w:bCs/>
          <w:vanish w:val="0"/>
          <w:spacing w:val="-9"/>
          <w:sz w:val="24"/>
          <w:szCs w:val="24"/>
        </w:rPr>
        <w:tab/>
        <w:t>Tarafların tebligat adresleri aşağıda belirtilmektedir:</w:t>
      </w:r>
    </w:p>
    <w:p w14:paraId="113392DD" w14:textId="77777777" w:rsidR="00FD47D4" w:rsidRPr="00364E20" w:rsidRDefault="00FD47D4" w:rsidP="00984B44">
      <w:pPr>
        <w:tabs>
          <w:tab w:val="center" w:pos="-851"/>
        </w:tabs>
        <w:ind w:right="-567"/>
        <w:jc w:val="both"/>
        <w:rPr>
          <w:bCs/>
          <w:vanish w:val="0"/>
          <w:spacing w:val="-9"/>
          <w:sz w:val="24"/>
          <w:szCs w:val="24"/>
        </w:rPr>
      </w:pPr>
    </w:p>
    <w:p w14:paraId="2B67DD0E" w14:textId="1ACFE5D0"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a)</w:t>
      </w:r>
      <w:r w:rsidR="005E3613">
        <w:rPr>
          <w:bCs/>
          <w:vanish w:val="0"/>
          <w:color w:val="000000" w:themeColor="text1"/>
          <w:spacing w:val="-9"/>
          <w:sz w:val="24"/>
          <w:szCs w:val="24"/>
        </w:rPr>
        <w:t xml:space="preserve"> </w:t>
      </w:r>
      <w:r w:rsidRPr="005E3613">
        <w:rPr>
          <w:bCs/>
          <w:vanish w:val="0"/>
          <w:color w:val="000000" w:themeColor="text1"/>
          <w:spacing w:val="-9"/>
          <w:sz w:val="24"/>
          <w:szCs w:val="24"/>
        </w:rPr>
        <w:t>……</w:t>
      </w:r>
      <w:r w:rsidR="005E3613">
        <w:rPr>
          <w:bCs/>
          <w:vanish w:val="0"/>
          <w:color w:val="000000" w:themeColor="text1"/>
          <w:spacing w:val="-9"/>
          <w:sz w:val="24"/>
          <w:szCs w:val="24"/>
        </w:rPr>
        <w:t>….</w:t>
      </w:r>
      <w:r w:rsidRPr="005E3613">
        <w:rPr>
          <w:bCs/>
          <w:vanish w:val="0"/>
          <w:color w:val="000000" w:themeColor="text1"/>
          <w:spacing w:val="-9"/>
          <w:sz w:val="24"/>
          <w:szCs w:val="24"/>
        </w:rPr>
        <w:t>… Gençlik ve Spor İl Müdürlüğü</w:t>
      </w:r>
    </w:p>
    <w:p w14:paraId="4A982D50" w14:textId="77777777" w:rsidR="00DC53E8" w:rsidRPr="005E3613" w:rsidRDefault="00DC53E8" w:rsidP="00DC53E8">
      <w:pPr>
        <w:tabs>
          <w:tab w:val="center" w:pos="-851"/>
        </w:tabs>
        <w:ind w:right="-567"/>
        <w:jc w:val="both"/>
        <w:rPr>
          <w:bCs/>
          <w:vanish w:val="0"/>
          <w:color w:val="000000" w:themeColor="text1"/>
          <w:spacing w:val="-9"/>
          <w:sz w:val="24"/>
          <w:szCs w:val="24"/>
        </w:rPr>
      </w:pPr>
    </w:p>
    <w:p w14:paraId="4B0F3DFD"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Adres:</w:t>
      </w:r>
    </w:p>
    <w:p w14:paraId="22C9EA47"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Telefon:</w:t>
      </w:r>
    </w:p>
    <w:p w14:paraId="372D77B1"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Vergi No:</w:t>
      </w:r>
    </w:p>
    <w:p w14:paraId="6655893B" w14:textId="77777777" w:rsidR="00DC53E8" w:rsidRPr="005E3613" w:rsidRDefault="00DC53E8" w:rsidP="00DC53E8">
      <w:pPr>
        <w:tabs>
          <w:tab w:val="center" w:pos="-851"/>
        </w:tabs>
        <w:ind w:right="-567"/>
        <w:jc w:val="both"/>
        <w:rPr>
          <w:bCs/>
          <w:vanish w:val="0"/>
          <w:color w:val="000000" w:themeColor="text1"/>
          <w:spacing w:val="-9"/>
          <w:sz w:val="24"/>
          <w:szCs w:val="24"/>
        </w:rPr>
      </w:pPr>
    </w:p>
    <w:p w14:paraId="7A7E84A8"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b) İşletici ……….</w:t>
      </w:r>
    </w:p>
    <w:p w14:paraId="62B41445"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Vergi/Mersis No:</w:t>
      </w:r>
    </w:p>
    <w:p w14:paraId="317A82FE"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 xml:space="preserve">Adres: </w:t>
      </w:r>
    </w:p>
    <w:p w14:paraId="440021A4" w14:textId="77777777"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Telefon:</w:t>
      </w:r>
    </w:p>
    <w:p w14:paraId="54176279" w14:textId="79C7E6E0" w:rsidR="00DC53E8" w:rsidRPr="005E3613" w:rsidRDefault="00DC53E8" w:rsidP="00DC53E8">
      <w:pPr>
        <w:tabs>
          <w:tab w:val="center" w:pos="-851"/>
        </w:tabs>
        <w:ind w:right="-567"/>
        <w:jc w:val="both"/>
        <w:rPr>
          <w:bCs/>
          <w:vanish w:val="0"/>
          <w:color w:val="000000" w:themeColor="text1"/>
          <w:spacing w:val="-9"/>
          <w:sz w:val="24"/>
          <w:szCs w:val="24"/>
        </w:rPr>
      </w:pPr>
      <w:r w:rsidRPr="005E3613">
        <w:rPr>
          <w:bCs/>
          <w:vanish w:val="0"/>
          <w:color w:val="000000" w:themeColor="text1"/>
          <w:spacing w:val="-9"/>
          <w:sz w:val="24"/>
          <w:szCs w:val="24"/>
        </w:rPr>
        <w:t>(Gerçek kişi işleticilerde ise ayrıca T.C.</w:t>
      </w:r>
      <w:r w:rsidR="00ED40C2">
        <w:rPr>
          <w:bCs/>
          <w:vanish w:val="0"/>
          <w:color w:val="000000" w:themeColor="text1"/>
          <w:spacing w:val="-9"/>
          <w:sz w:val="24"/>
          <w:szCs w:val="24"/>
        </w:rPr>
        <w:t xml:space="preserve"> </w:t>
      </w:r>
      <w:r w:rsidRPr="005E3613">
        <w:rPr>
          <w:bCs/>
          <w:vanish w:val="0"/>
          <w:color w:val="000000" w:themeColor="text1"/>
          <w:spacing w:val="-9"/>
          <w:sz w:val="24"/>
          <w:szCs w:val="24"/>
        </w:rPr>
        <w:t>Kimlik No)</w:t>
      </w:r>
    </w:p>
    <w:p w14:paraId="08EB9C7B" w14:textId="39CE07D0" w:rsidR="00A06C2B" w:rsidRPr="00364E20" w:rsidRDefault="00A06C2B" w:rsidP="00984B44">
      <w:pPr>
        <w:tabs>
          <w:tab w:val="center" w:pos="-851"/>
        </w:tabs>
        <w:ind w:right="-567"/>
        <w:jc w:val="both"/>
        <w:rPr>
          <w:bCs/>
          <w:vanish w:val="0"/>
          <w:spacing w:val="-9"/>
          <w:sz w:val="24"/>
          <w:szCs w:val="24"/>
        </w:rPr>
      </w:pPr>
    </w:p>
    <w:p w14:paraId="3E8FE5BF" w14:textId="3ED59014" w:rsidR="00255F12" w:rsidRPr="00364E20" w:rsidRDefault="00255F12" w:rsidP="00984B44">
      <w:pPr>
        <w:tabs>
          <w:tab w:val="center" w:pos="-851"/>
        </w:tabs>
        <w:ind w:right="-567"/>
        <w:jc w:val="both"/>
        <w:rPr>
          <w:bCs/>
          <w:vanish w:val="0"/>
          <w:spacing w:val="-9"/>
          <w:sz w:val="24"/>
          <w:szCs w:val="24"/>
        </w:rPr>
      </w:pPr>
    </w:p>
    <w:p w14:paraId="0C90ACB0" w14:textId="6B9FB8D6" w:rsidR="00E73635" w:rsidRPr="00E367DA" w:rsidRDefault="00E73635" w:rsidP="00E367DA">
      <w:pPr>
        <w:tabs>
          <w:tab w:val="center" w:pos="-851"/>
        </w:tabs>
        <w:ind w:right="-567"/>
        <w:jc w:val="both"/>
        <w:rPr>
          <w:bCs/>
          <w:vanish w:val="0"/>
          <w:spacing w:val="-9"/>
          <w:sz w:val="24"/>
          <w:szCs w:val="24"/>
        </w:rPr>
      </w:pPr>
      <w:r w:rsidRPr="00364E20">
        <w:rPr>
          <w:bCs/>
          <w:vanish w:val="0"/>
          <w:spacing w:val="-9"/>
          <w:sz w:val="24"/>
          <w:szCs w:val="24"/>
        </w:rPr>
        <w:tab/>
        <w:t>Tebligat adreslerinde yapılacak değişiklikler 7 (yedi) gün içerisinde yazılı olarak bildirilecektir. Tebligat adresinde herhangi bir değişiklik olduğunun yazılı olarak bildirilmemesi halinde yukarıdaki adreslere yapılan tebligatlar taraflara yapılmış sayılacaktır.</w:t>
      </w:r>
      <w:r w:rsidRPr="00364E20">
        <w:rPr>
          <w:bCs/>
          <w:spacing w:val="-9"/>
        </w:rPr>
        <w:t>Tarafların tebligat adresleri aşağıda belirtilmektedir:</w:t>
      </w:r>
    </w:p>
    <w:p w14:paraId="253D93C3" w14:textId="77777777" w:rsidR="00E73635" w:rsidRPr="00364E20" w:rsidRDefault="00E73635" w:rsidP="00984B44">
      <w:pPr>
        <w:kinsoku w:val="0"/>
        <w:overflowPunct w:val="0"/>
        <w:ind w:firstLine="708"/>
        <w:jc w:val="both"/>
        <w:textAlignment w:val="baseline"/>
        <w:rPr>
          <w:bCs/>
          <w:spacing w:val="-9"/>
        </w:rPr>
      </w:pPr>
      <w:r w:rsidRPr="00364E20">
        <w:rPr>
          <w:bCs/>
          <w:spacing w:val="-9"/>
        </w:rPr>
        <w:t>İl Müdürlüğü</w:t>
      </w:r>
      <w:r w:rsidRPr="00364E20">
        <w:rPr>
          <w:bCs/>
          <w:spacing w:val="-9"/>
        </w:rPr>
        <w:tab/>
      </w:r>
      <w:r w:rsidRPr="00364E20">
        <w:rPr>
          <w:bCs/>
          <w:spacing w:val="-9"/>
        </w:rPr>
        <w:tab/>
      </w:r>
      <w:r w:rsidRPr="00364E20">
        <w:rPr>
          <w:bCs/>
          <w:spacing w:val="-9"/>
        </w:rPr>
        <w:tab/>
        <w:t>: Bilecik Gençlik ve Spor İl Müdürlüğü</w:t>
      </w:r>
    </w:p>
    <w:p w14:paraId="465A5FAE" w14:textId="77777777" w:rsidR="00E73635" w:rsidRPr="00364E20" w:rsidRDefault="00E73635" w:rsidP="00984B44">
      <w:pPr>
        <w:kinsoku w:val="0"/>
        <w:overflowPunct w:val="0"/>
        <w:ind w:left="3540" w:hanging="2832"/>
        <w:jc w:val="both"/>
        <w:textAlignment w:val="baseline"/>
      </w:pPr>
      <w:r w:rsidRPr="00364E20">
        <w:rPr>
          <w:bCs/>
          <w:spacing w:val="-9"/>
        </w:rPr>
        <w:t>Belediye</w:t>
      </w:r>
      <w:r w:rsidRPr="00364E20">
        <w:rPr>
          <w:bCs/>
          <w:spacing w:val="-9"/>
        </w:rPr>
        <w:tab/>
      </w:r>
      <w:r w:rsidRPr="00364E20">
        <w:t>: Pazaryeri Belediye Başkanlığı</w:t>
      </w:r>
    </w:p>
    <w:p w14:paraId="141566C3" w14:textId="77777777" w:rsidR="00E73635" w:rsidRPr="00364E20" w:rsidRDefault="00E73635" w:rsidP="00984B44">
      <w:pPr>
        <w:kinsoku w:val="0"/>
        <w:overflowPunct w:val="0"/>
        <w:ind w:firstLine="708"/>
        <w:jc w:val="both"/>
        <w:textAlignment w:val="baseline"/>
      </w:pPr>
      <w:r w:rsidRPr="00364E20">
        <w:t>Tebligat adreslerinde yapılacak değişiklikler 7 (yedi) gün içerisinde yazılı olarak bildirilecektir.  Tebligat adresinde herhangi bir değişiklik olduğunun yazılı olarak bildirilmemesi halinde yukarıdaki adreslere yapılan tebligatlar taraflara yapılmış sayılacaktır.</w:t>
      </w:r>
    </w:p>
    <w:p w14:paraId="45CD2B97" w14:textId="654873AC" w:rsidR="00EA12C1" w:rsidRPr="00364E20" w:rsidRDefault="00EA12C1" w:rsidP="00E367DA">
      <w:pPr>
        <w:tabs>
          <w:tab w:val="center" w:pos="-851"/>
        </w:tabs>
        <w:ind w:right="-567"/>
        <w:jc w:val="both"/>
        <w:rPr>
          <w:b/>
          <w:vanish w:val="0"/>
          <w:sz w:val="24"/>
          <w:szCs w:val="24"/>
        </w:rPr>
      </w:pPr>
    </w:p>
    <w:p w14:paraId="6B0E193E" w14:textId="206EC047" w:rsidR="00EA12C1" w:rsidRPr="00364E20" w:rsidRDefault="000D1E2B" w:rsidP="00984B44">
      <w:pPr>
        <w:tabs>
          <w:tab w:val="center" w:pos="-851"/>
          <w:tab w:val="left" w:pos="709"/>
        </w:tabs>
        <w:jc w:val="both"/>
        <w:rPr>
          <w:vanish w:val="0"/>
          <w:sz w:val="24"/>
          <w:szCs w:val="24"/>
        </w:rPr>
      </w:pPr>
      <w:r w:rsidRPr="00364E20">
        <w:rPr>
          <w:b/>
          <w:vanish w:val="0"/>
          <w:sz w:val="24"/>
          <w:szCs w:val="24"/>
        </w:rPr>
        <w:tab/>
      </w:r>
      <w:r w:rsidR="00EA12C1" w:rsidRPr="00364E20">
        <w:rPr>
          <w:b/>
          <w:vanish w:val="0"/>
          <w:sz w:val="24"/>
          <w:szCs w:val="24"/>
        </w:rPr>
        <w:t>KONU KAPSAM VE İŞLETME YERİ</w:t>
      </w:r>
      <w:r w:rsidR="00EA12C1" w:rsidRPr="00364E20">
        <w:rPr>
          <w:vanish w:val="0"/>
          <w:sz w:val="24"/>
          <w:szCs w:val="24"/>
        </w:rPr>
        <w:t xml:space="preserve"> </w:t>
      </w:r>
    </w:p>
    <w:p w14:paraId="16EB541D" w14:textId="77777777" w:rsidR="00EA12C1" w:rsidRPr="00364E20" w:rsidRDefault="00EA12C1" w:rsidP="00984B44">
      <w:pPr>
        <w:tabs>
          <w:tab w:val="center" w:pos="-851"/>
        </w:tabs>
        <w:jc w:val="both"/>
        <w:rPr>
          <w:vanish w:val="0"/>
          <w:sz w:val="24"/>
          <w:szCs w:val="24"/>
        </w:rPr>
      </w:pPr>
    </w:p>
    <w:p w14:paraId="6479FA5E" w14:textId="45AB0571" w:rsidR="004C6854" w:rsidRPr="00364E20" w:rsidRDefault="000D1E2B" w:rsidP="00C016B2">
      <w:pPr>
        <w:tabs>
          <w:tab w:val="center" w:pos="-851"/>
        </w:tabs>
        <w:rPr>
          <w:vanish w:val="0"/>
          <w:sz w:val="24"/>
          <w:szCs w:val="24"/>
        </w:rPr>
      </w:pPr>
      <w:r w:rsidRPr="00364E20">
        <w:rPr>
          <w:vanish w:val="0"/>
          <w:sz w:val="24"/>
          <w:szCs w:val="24"/>
        </w:rPr>
        <w:tab/>
      </w:r>
      <w:r w:rsidR="004C6854" w:rsidRPr="00364E20">
        <w:rPr>
          <w:vanish w:val="0"/>
          <w:sz w:val="24"/>
          <w:szCs w:val="24"/>
        </w:rPr>
        <w:t>Madde 1- Gençlik ve Spor Bakanlığına bağlı</w:t>
      </w:r>
      <w:r w:rsidR="00C016B2">
        <w:rPr>
          <w:vanish w:val="0"/>
          <w:sz w:val="24"/>
          <w:szCs w:val="24"/>
        </w:rPr>
        <w:t xml:space="preserve"> </w:t>
      </w:r>
      <w:r w:rsidR="004C6854" w:rsidRPr="00364E20">
        <w:rPr>
          <w:vanish w:val="0"/>
          <w:sz w:val="24"/>
          <w:szCs w:val="24"/>
        </w:rPr>
        <w:t>.............................................................................</w:t>
      </w:r>
      <w:r w:rsidR="00C016B2">
        <w:rPr>
          <w:vanish w:val="0"/>
          <w:sz w:val="24"/>
          <w:szCs w:val="24"/>
        </w:rPr>
        <w:t xml:space="preserve"> ………………………………..</w:t>
      </w:r>
      <w:r w:rsidR="004C6854" w:rsidRPr="00364E20">
        <w:rPr>
          <w:vanish w:val="0"/>
          <w:sz w:val="24"/>
          <w:szCs w:val="24"/>
        </w:rPr>
        <w:t xml:space="preserve"> öğrenci yurdunda, yurtta barınan öğrenciler ile Bakanlık personelinin ihtiyaçlarını karşılamak üzere ..................................................... hizmeti yapılacaktır.</w:t>
      </w:r>
    </w:p>
    <w:p w14:paraId="6372EADC" w14:textId="77777777" w:rsidR="00EA12C1" w:rsidRPr="00364E20" w:rsidRDefault="00EA12C1" w:rsidP="00984B44">
      <w:pPr>
        <w:tabs>
          <w:tab w:val="center" w:pos="-851"/>
        </w:tabs>
        <w:jc w:val="both"/>
        <w:rPr>
          <w:vanish w:val="0"/>
          <w:sz w:val="24"/>
          <w:szCs w:val="24"/>
        </w:rPr>
      </w:pPr>
    </w:p>
    <w:p w14:paraId="2CB98CE4" w14:textId="3A1C92BF" w:rsidR="000D1E2B" w:rsidRPr="00364E20" w:rsidRDefault="007270DF" w:rsidP="00984B44">
      <w:pPr>
        <w:tabs>
          <w:tab w:val="center" w:pos="-851"/>
        </w:tabs>
        <w:jc w:val="both"/>
        <w:rPr>
          <w:vanish w:val="0"/>
          <w:sz w:val="24"/>
          <w:szCs w:val="24"/>
        </w:rPr>
      </w:pPr>
      <w:r w:rsidRPr="00364E20">
        <w:rPr>
          <w:vanish w:val="0"/>
          <w:sz w:val="24"/>
          <w:szCs w:val="24"/>
        </w:rPr>
        <w:tab/>
      </w:r>
      <w:r w:rsidR="004C6854" w:rsidRPr="00364E20">
        <w:rPr>
          <w:vanish w:val="0"/>
          <w:sz w:val="24"/>
          <w:szCs w:val="24"/>
        </w:rPr>
        <w:t xml:space="preserve">Bakanlık </w:t>
      </w:r>
      <w:r w:rsidR="00EA12C1" w:rsidRPr="00364E20">
        <w:rPr>
          <w:vanish w:val="0"/>
          <w:sz w:val="24"/>
          <w:szCs w:val="24"/>
        </w:rPr>
        <w:t>bu hizmetin yerine getirilmesi için gerekli yeri, o yurt binası içinde ayırır ve gerektiğinde değiştirebilir.</w:t>
      </w:r>
    </w:p>
    <w:p w14:paraId="6839F280" w14:textId="77777777" w:rsidR="000D1E2B" w:rsidRPr="00364E20" w:rsidRDefault="000D1E2B" w:rsidP="00984B44">
      <w:pPr>
        <w:tabs>
          <w:tab w:val="center" w:pos="-851"/>
        </w:tabs>
        <w:jc w:val="both"/>
        <w:rPr>
          <w:vanish w:val="0"/>
          <w:sz w:val="24"/>
          <w:szCs w:val="24"/>
        </w:rPr>
      </w:pPr>
    </w:p>
    <w:p w14:paraId="6411A9B3" w14:textId="654FDF70" w:rsidR="00EA12C1" w:rsidRPr="00364E20" w:rsidRDefault="000D1E2B" w:rsidP="00984B44">
      <w:pPr>
        <w:tabs>
          <w:tab w:val="center" w:pos="-851"/>
        </w:tabs>
        <w:jc w:val="both"/>
        <w:rPr>
          <w:vanish w:val="0"/>
          <w:sz w:val="24"/>
          <w:szCs w:val="24"/>
        </w:rPr>
      </w:pPr>
      <w:r w:rsidRPr="00364E20">
        <w:rPr>
          <w:vanish w:val="0"/>
          <w:sz w:val="24"/>
          <w:szCs w:val="24"/>
        </w:rPr>
        <w:tab/>
      </w:r>
      <w:r w:rsidR="00EA12C1" w:rsidRPr="00364E20">
        <w:rPr>
          <w:b/>
          <w:vanish w:val="0"/>
          <w:sz w:val="24"/>
          <w:szCs w:val="24"/>
        </w:rPr>
        <w:t>TANIMLAR</w:t>
      </w:r>
    </w:p>
    <w:p w14:paraId="14A82979" w14:textId="77777777" w:rsidR="00EA12C1" w:rsidRPr="00364E20" w:rsidRDefault="00EA12C1" w:rsidP="00984B44">
      <w:pPr>
        <w:tabs>
          <w:tab w:val="center" w:pos="-851"/>
        </w:tabs>
        <w:jc w:val="both"/>
        <w:rPr>
          <w:vanish w:val="0"/>
          <w:sz w:val="24"/>
          <w:szCs w:val="24"/>
        </w:rPr>
      </w:pPr>
    </w:p>
    <w:p w14:paraId="124BBA96" w14:textId="07CB2CE4" w:rsidR="00EA12C1" w:rsidRPr="00364E20" w:rsidRDefault="000D1E2B"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Madde 2- Bu sözleşmede geçen;</w:t>
      </w:r>
    </w:p>
    <w:p w14:paraId="7E41C5BC" w14:textId="77777777" w:rsidR="00EA12C1" w:rsidRPr="00364E20" w:rsidRDefault="00EA12C1" w:rsidP="00984B44">
      <w:pPr>
        <w:tabs>
          <w:tab w:val="center" w:pos="-851"/>
        </w:tabs>
        <w:jc w:val="both"/>
        <w:rPr>
          <w:vanish w:val="0"/>
          <w:sz w:val="24"/>
          <w:szCs w:val="24"/>
        </w:rPr>
      </w:pPr>
    </w:p>
    <w:p w14:paraId="3C4BB4CF" w14:textId="25DA7973" w:rsidR="00ED4C70" w:rsidRPr="00364E20" w:rsidRDefault="00F95C8B" w:rsidP="00984B44">
      <w:pPr>
        <w:ind w:firstLine="708"/>
        <w:jc w:val="both"/>
        <w:rPr>
          <w:vanish w:val="0"/>
          <w:sz w:val="24"/>
          <w:szCs w:val="24"/>
        </w:rPr>
      </w:pPr>
      <w:r w:rsidRPr="00364E20">
        <w:rPr>
          <w:vanish w:val="0"/>
          <w:sz w:val="24"/>
          <w:szCs w:val="24"/>
        </w:rPr>
        <w:t xml:space="preserve">a. </w:t>
      </w:r>
      <w:r w:rsidR="00ED4C70" w:rsidRPr="00364E20">
        <w:rPr>
          <w:vanish w:val="0"/>
          <w:sz w:val="24"/>
          <w:szCs w:val="24"/>
        </w:rPr>
        <w:t>BAKANLIK : Gençlik ve Spor Bakanlığını,</w:t>
      </w:r>
    </w:p>
    <w:p w14:paraId="3F643840" w14:textId="77777777" w:rsidR="00ED4C70" w:rsidRPr="00364E20" w:rsidRDefault="00ED4C70" w:rsidP="00984B44">
      <w:pPr>
        <w:ind w:left="1276"/>
        <w:jc w:val="both"/>
        <w:rPr>
          <w:vanish w:val="0"/>
          <w:sz w:val="24"/>
          <w:szCs w:val="24"/>
        </w:rPr>
      </w:pPr>
    </w:p>
    <w:p w14:paraId="530DD66B" w14:textId="155567F7" w:rsidR="004C6854" w:rsidRPr="00364E20" w:rsidRDefault="00F95C8B" w:rsidP="00984B44">
      <w:pPr>
        <w:ind w:firstLine="708"/>
        <w:jc w:val="both"/>
        <w:rPr>
          <w:vanish w:val="0"/>
          <w:sz w:val="24"/>
          <w:szCs w:val="24"/>
        </w:rPr>
      </w:pPr>
      <w:r w:rsidRPr="00364E20">
        <w:rPr>
          <w:vanish w:val="0"/>
          <w:sz w:val="24"/>
          <w:szCs w:val="24"/>
        </w:rPr>
        <w:t xml:space="preserve">b. </w:t>
      </w:r>
      <w:r w:rsidR="007270DF" w:rsidRPr="00364E20">
        <w:rPr>
          <w:vanish w:val="0"/>
          <w:sz w:val="24"/>
          <w:szCs w:val="24"/>
        </w:rPr>
        <w:t xml:space="preserve">GENEL MÜDÜRLÜK : Kredi </w:t>
      </w:r>
      <w:r w:rsidR="00BA7A5A">
        <w:rPr>
          <w:vanish w:val="0"/>
          <w:sz w:val="24"/>
          <w:szCs w:val="24"/>
        </w:rPr>
        <w:t xml:space="preserve">ve </w:t>
      </w:r>
      <w:r w:rsidR="007270DF" w:rsidRPr="00364E20">
        <w:rPr>
          <w:vanish w:val="0"/>
          <w:sz w:val="24"/>
          <w:szCs w:val="24"/>
        </w:rPr>
        <w:t>Yurtlar Genel Müdürlüğünü</w:t>
      </w:r>
      <w:r w:rsidR="00EA12C1" w:rsidRPr="00364E20">
        <w:rPr>
          <w:vanish w:val="0"/>
          <w:sz w:val="24"/>
          <w:szCs w:val="24"/>
        </w:rPr>
        <w:t>,</w:t>
      </w:r>
    </w:p>
    <w:p w14:paraId="5FF55F9F" w14:textId="77777777" w:rsidR="004C6854" w:rsidRPr="00364E20" w:rsidRDefault="004C6854" w:rsidP="00984B44">
      <w:pPr>
        <w:ind w:firstLine="708"/>
        <w:jc w:val="both"/>
        <w:rPr>
          <w:vanish w:val="0"/>
          <w:sz w:val="24"/>
          <w:szCs w:val="24"/>
        </w:rPr>
      </w:pPr>
    </w:p>
    <w:p w14:paraId="0B2301A6" w14:textId="01EC2B20" w:rsidR="004C6854" w:rsidRPr="00364E20" w:rsidRDefault="004C6854" w:rsidP="00984B44">
      <w:pPr>
        <w:ind w:firstLine="708"/>
        <w:jc w:val="both"/>
        <w:rPr>
          <w:vanish w:val="0"/>
          <w:sz w:val="24"/>
          <w:szCs w:val="24"/>
        </w:rPr>
      </w:pPr>
      <w:r w:rsidRPr="00364E20">
        <w:rPr>
          <w:vanish w:val="0"/>
          <w:sz w:val="24"/>
          <w:szCs w:val="24"/>
        </w:rPr>
        <w:t>c. İL MÜDÜRLÜĞÜ</w:t>
      </w:r>
      <w:r w:rsidR="00EC0FC8">
        <w:rPr>
          <w:vanish w:val="0"/>
          <w:sz w:val="24"/>
          <w:szCs w:val="24"/>
        </w:rPr>
        <w:t xml:space="preserve"> </w:t>
      </w:r>
      <w:r w:rsidRPr="00364E20">
        <w:rPr>
          <w:vanish w:val="0"/>
          <w:sz w:val="24"/>
          <w:szCs w:val="24"/>
        </w:rPr>
        <w:t>:</w:t>
      </w:r>
      <w:r w:rsidR="00367969" w:rsidRPr="00364E20">
        <w:rPr>
          <w:vanish w:val="0"/>
          <w:sz w:val="24"/>
          <w:szCs w:val="24"/>
        </w:rPr>
        <w:t>…</w:t>
      </w:r>
      <w:r w:rsidR="00E43E50" w:rsidRPr="00364E20">
        <w:rPr>
          <w:vanish w:val="0"/>
          <w:sz w:val="24"/>
          <w:szCs w:val="24"/>
        </w:rPr>
        <w:t>…………</w:t>
      </w:r>
      <w:r w:rsidR="00367969" w:rsidRPr="00364E20">
        <w:rPr>
          <w:vanish w:val="0"/>
          <w:sz w:val="24"/>
          <w:szCs w:val="24"/>
        </w:rPr>
        <w:t>…</w:t>
      </w:r>
      <w:r w:rsidRPr="00364E20">
        <w:rPr>
          <w:vanish w:val="0"/>
          <w:sz w:val="24"/>
          <w:szCs w:val="24"/>
        </w:rPr>
        <w:t xml:space="preserve"> Gençlik ve Spor İl Müdürlüğünü,</w:t>
      </w:r>
    </w:p>
    <w:p w14:paraId="4FE60178" w14:textId="6214F3C7" w:rsidR="00EA12C1" w:rsidRPr="00364E20" w:rsidRDefault="00EA12C1" w:rsidP="00984B44">
      <w:pPr>
        <w:jc w:val="both"/>
        <w:rPr>
          <w:vanish w:val="0"/>
          <w:sz w:val="24"/>
          <w:szCs w:val="24"/>
        </w:rPr>
      </w:pPr>
    </w:p>
    <w:p w14:paraId="1649F619" w14:textId="1E92D46D" w:rsidR="00B254EE" w:rsidRPr="00364E20" w:rsidRDefault="00B254EE" w:rsidP="00984B44">
      <w:pPr>
        <w:ind w:firstLine="708"/>
        <w:jc w:val="both"/>
        <w:rPr>
          <w:vanish w:val="0"/>
          <w:sz w:val="24"/>
          <w:szCs w:val="24"/>
        </w:rPr>
      </w:pPr>
      <w:r w:rsidRPr="00364E20">
        <w:rPr>
          <w:vanish w:val="0"/>
          <w:sz w:val="24"/>
          <w:szCs w:val="24"/>
        </w:rPr>
        <w:t>ç. YURT MÜDÜRLÜĞÜ</w:t>
      </w:r>
      <w:r w:rsidR="00EC0FC8">
        <w:rPr>
          <w:vanish w:val="0"/>
          <w:sz w:val="24"/>
          <w:szCs w:val="24"/>
        </w:rPr>
        <w:t xml:space="preserve"> </w:t>
      </w:r>
      <w:r w:rsidRPr="00364E20">
        <w:rPr>
          <w:vanish w:val="0"/>
          <w:sz w:val="24"/>
          <w:szCs w:val="24"/>
        </w:rPr>
        <w:t>: ……………………..Yurt Müdürlüğünü,</w:t>
      </w:r>
    </w:p>
    <w:p w14:paraId="2AD8861C" w14:textId="77777777" w:rsidR="00B254EE" w:rsidRPr="00364E20" w:rsidRDefault="00B254EE" w:rsidP="00984B44">
      <w:pPr>
        <w:ind w:firstLine="708"/>
        <w:jc w:val="both"/>
        <w:rPr>
          <w:vanish w:val="0"/>
          <w:sz w:val="24"/>
          <w:szCs w:val="24"/>
        </w:rPr>
      </w:pPr>
    </w:p>
    <w:p w14:paraId="45D33D99" w14:textId="1CBA67E1" w:rsidR="00EA12C1" w:rsidRPr="00364E20" w:rsidRDefault="00741596" w:rsidP="00984B44">
      <w:pPr>
        <w:ind w:firstLine="708"/>
        <w:jc w:val="both"/>
        <w:rPr>
          <w:vanish w:val="0"/>
          <w:sz w:val="24"/>
          <w:szCs w:val="24"/>
        </w:rPr>
      </w:pPr>
      <w:r w:rsidRPr="00364E20">
        <w:rPr>
          <w:vanish w:val="0"/>
          <w:sz w:val="24"/>
          <w:szCs w:val="24"/>
        </w:rPr>
        <w:t>d</w:t>
      </w:r>
      <w:r w:rsidR="00F95C8B" w:rsidRPr="00364E20">
        <w:rPr>
          <w:vanish w:val="0"/>
          <w:sz w:val="24"/>
          <w:szCs w:val="24"/>
        </w:rPr>
        <w:t xml:space="preserve">. </w:t>
      </w:r>
      <w:r w:rsidR="00582AFA" w:rsidRPr="00364E20">
        <w:rPr>
          <w:vanish w:val="0"/>
          <w:sz w:val="24"/>
          <w:szCs w:val="24"/>
        </w:rPr>
        <w:t>İŞLETİCİ</w:t>
      </w:r>
      <w:r w:rsidR="007879D4">
        <w:rPr>
          <w:vanish w:val="0"/>
          <w:sz w:val="24"/>
          <w:szCs w:val="24"/>
        </w:rPr>
        <w:t xml:space="preserve"> </w:t>
      </w:r>
      <w:r w:rsidR="00EA12C1" w:rsidRPr="00364E20">
        <w:rPr>
          <w:vanish w:val="0"/>
          <w:sz w:val="24"/>
          <w:szCs w:val="24"/>
        </w:rPr>
        <w:t>:..........................................................................................................................</w:t>
      </w:r>
    </w:p>
    <w:p w14:paraId="53EF01BB" w14:textId="77777777" w:rsidR="00EA12C1" w:rsidRPr="00364E20" w:rsidRDefault="00EA12C1" w:rsidP="00984B44">
      <w:pPr>
        <w:ind w:left="993"/>
        <w:jc w:val="both"/>
        <w:rPr>
          <w:vanish w:val="0"/>
          <w:sz w:val="24"/>
          <w:szCs w:val="24"/>
        </w:rPr>
      </w:pPr>
    </w:p>
    <w:p w14:paraId="13223309" w14:textId="60020D78" w:rsidR="00EA12C1" w:rsidRPr="00364E20" w:rsidRDefault="00741596" w:rsidP="00984B44">
      <w:pPr>
        <w:ind w:firstLine="708"/>
        <w:jc w:val="both"/>
        <w:rPr>
          <w:vanish w:val="0"/>
          <w:sz w:val="24"/>
          <w:szCs w:val="24"/>
        </w:rPr>
      </w:pPr>
      <w:r w:rsidRPr="00364E20">
        <w:rPr>
          <w:vanish w:val="0"/>
          <w:sz w:val="24"/>
          <w:szCs w:val="24"/>
        </w:rPr>
        <w:t>e</w:t>
      </w:r>
      <w:r w:rsidR="00F95C8B" w:rsidRPr="00364E20">
        <w:rPr>
          <w:vanish w:val="0"/>
          <w:sz w:val="24"/>
          <w:szCs w:val="24"/>
        </w:rPr>
        <w:t xml:space="preserve">. </w:t>
      </w:r>
      <w:r w:rsidR="00EA12C1" w:rsidRPr="00364E20">
        <w:rPr>
          <w:vanish w:val="0"/>
          <w:sz w:val="24"/>
          <w:szCs w:val="24"/>
        </w:rPr>
        <w:t xml:space="preserve">ZARURİ MASRAF : İşletmelerden, işletmede bulunan demirbaş eşya ve sabit tesislerin amortismanı ile </w:t>
      </w:r>
      <w:r w:rsidR="004C6854" w:rsidRPr="00364E20">
        <w:rPr>
          <w:vanish w:val="0"/>
          <w:sz w:val="24"/>
          <w:szCs w:val="24"/>
        </w:rPr>
        <w:t xml:space="preserve">işletmeye tahsis edilen yerlerde </w:t>
      </w:r>
      <w:r w:rsidR="004C6854" w:rsidRPr="00364E20">
        <w:rPr>
          <w:sz w:val="24"/>
          <w:szCs w:val="24"/>
        </w:rPr>
        <w:t>tahsis edilen yerlerde tahsis edilen yerlerde tahsis edilen yerlerde tahsis edilen yerlerde</w:t>
      </w:r>
      <w:r w:rsidR="004C6854" w:rsidRPr="00364E20">
        <w:rPr>
          <w:vanish w:val="0"/>
          <w:sz w:val="24"/>
          <w:szCs w:val="24"/>
        </w:rPr>
        <w:t xml:space="preserve">kullanılan </w:t>
      </w:r>
      <w:r w:rsidR="00EA12C1" w:rsidRPr="00364E20">
        <w:rPr>
          <w:vanish w:val="0"/>
          <w:sz w:val="24"/>
          <w:szCs w:val="24"/>
        </w:rPr>
        <w:t>elektrik, su sıcak su ve benzeri giderlerine karşılık</w:t>
      </w:r>
      <w:r w:rsidR="005E0CB3" w:rsidRPr="00364E20">
        <w:rPr>
          <w:vanish w:val="0"/>
          <w:sz w:val="24"/>
          <w:szCs w:val="24"/>
        </w:rPr>
        <w:t xml:space="preserve"> aylık</w:t>
      </w:r>
      <w:r w:rsidR="00EA12C1" w:rsidRPr="00364E20">
        <w:rPr>
          <w:vanish w:val="0"/>
          <w:sz w:val="24"/>
          <w:szCs w:val="24"/>
        </w:rPr>
        <w:t xml:space="preserve"> alınan parayı,</w:t>
      </w:r>
    </w:p>
    <w:p w14:paraId="220C9A6B" w14:textId="77777777" w:rsidR="00EA12C1" w:rsidRPr="00364E20" w:rsidRDefault="00EA12C1" w:rsidP="00984B44">
      <w:pPr>
        <w:ind w:left="993"/>
        <w:jc w:val="both"/>
        <w:rPr>
          <w:vanish w:val="0"/>
          <w:sz w:val="24"/>
          <w:szCs w:val="24"/>
        </w:rPr>
      </w:pPr>
    </w:p>
    <w:p w14:paraId="588CAC8C" w14:textId="7B71556B" w:rsidR="00EA12C1" w:rsidRPr="00364E20" w:rsidRDefault="00741596" w:rsidP="00984B44">
      <w:pPr>
        <w:ind w:firstLine="708"/>
        <w:jc w:val="both"/>
        <w:rPr>
          <w:vanish w:val="0"/>
          <w:sz w:val="24"/>
          <w:szCs w:val="24"/>
        </w:rPr>
      </w:pPr>
      <w:r w:rsidRPr="00364E20">
        <w:rPr>
          <w:vanish w:val="0"/>
          <w:sz w:val="24"/>
          <w:szCs w:val="24"/>
        </w:rPr>
        <w:lastRenderedPageBreak/>
        <w:t>f</w:t>
      </w:r>
      <w:r w:rsidR="00F95C8B" w:rsidRPr="00364E20">
        <w:rPr>
          <w:vanish w:val="0"/>
          <w:sz w:val="24"/>
          <w:szCs w:val="24"/>
        </w:rPr>
        <w:t xml:space="preserve">. </w:t>
      </w:r>
      <w:r w:rsidR="00EA12C1" w:rsidRPr="00364E20">
        <w:rPr>
          <w:vanish w:val="0"/>
          <w:sz w:val="24"/>
          <w:szCs w:val="24"/>
        </w:rPr>
        <w:t>KESİN TEMİNAT :</w:t>
      </w:r>
      <w:r w:rsidR="00E367DA">
        <w:rPr>
          <w:vanish w:val="0"/>
          <w:sz w:val="24"/>
          <w:szCs w:val="24"/>
        </w:rPr>
        <w:t xml:space="preserve"> </w:t>
      </w:r>
      <w:r w:rsidR="00DD1748" w:rsidRPr="00364E20">
        <w:rPr>
          <w:sz w:val="24"/>
          <w:szCs w:val="24"/>
        </w:rPr>
        <w:t xml:space="preserve"> </w:t>
      </w:r>
      <w:r w:rsidR="00DD1748" w:rsidRPr="00364E20">
        <w:rPr>
          <w:vanish w:val="0"/>
          <w:sz w:val="24"/>
          <w:szCs w:val="24"/>
        </w:rPr>
        <w:t>İşletici, varsa vekili veya işletmede çalışa</w:t>
      </w:r>
      <w:r w:rsidR="00F90164" w:rsidRPr="00364E20">
        <w:rPr>
          <w:vanish w:val="0"/>
          <w:sz w:val="24"/>
          <w:szCs w:val="24"/>
        </w:rPr>
        <w:t xml:space="preserve">n personelin, işleticiye teslim </w:t>
      </w:r>
      <w:r w:rsidR="00DD1748" w:rsidRPr="00364E20">
        <w:rPr>
          <w:vanish w:val="0"/>
          <w:sz w:val="24"/>
          <w:szCs w:val="24"/>
        </w:rPr>
        <w:t>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w:t>
      </w:r>
      <w:r w:rsidR="00DD1748" w:rsidRPr="00364E20">
        <w:rPr>
          <w:sz w:val="24"/>
          <w:szCs w:val="24"/>
        </w:rPr>
        <w:t>: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 :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 :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 : İşletici, varsa vekili veya işletmede çalışan personelin, işleticiye teslim edilen demirbaş malzemeye veya yurt ve müştemilatına vereceği her türlü zararın, işleticiye verilecek para cezalarının, Bakanlığın zamanında ödenmeyen her türlü alacağının ve diğer sözleşme hükümlerinin güvencesi olarak alınan, tedavüldeki Türk Lirası, bankaların ve özel finans kurumlarının verecekleri sözleşme bitim süresinden en az üç ay sonrasına kadar geçerli teminat mektupları, kefalet senetleri, Devlet iç borçlanma senetleri ve bu senetler yerine düzenlenen belgeleri,</w:t>
      </w:r>
      <w:r w:rsidR="00EA12C1" w:rsidRPr="00364E20">
        <w:rPr>
          <w:vanish w:val="0"/>
          <w:sz w:val="24"/>
          <w:szCs w:val="24"/>
        </w:rPr>
        <w:t>,</w:t>
      </w:r>
    </w:p>
    <w:p w14:paraId="27C4611C" w14:textId="77777777" w:rsidR="00EA12C1" w:rsidRPr="00364E20" w:rsidRDefault="00EA12C1" w:rsidP="00984B44">
      <w:pPr>
        <w:numPr>
          <w:ilvl w:val="12"/>
          <w:numId w:val="0"/>
        </w:numPr>
        <w:ind w:firstLine="993"/>
        <w:jc w:val="both"/>
        <w:rPr>
          <w:vanish w:val="0"/>
          <w:sz w:val="24"/>
          <w:szCs w:val="24"/>
        </w:rPr>
      </w:pPr>
    </w:p>
    <w:p w14:paraId="33CE3861" w14:textId="5C3F0FB7" w:rsidR="00EA12C1" w:rsidRPr="00364E20" w:rsidRDefault="00741596" w:rsidP="00984B44">
      <w:pPr>
        <w:ind w:firstLine="708"/>
        <w:jc w:val="both"/>
        <w:rPr>
          <w:vanish w:val="0"/>
          <w:sz w:val="24"/>
          <w:szCs w:val="24"/>
        </w:rPr>
      </w:pPr>
      <w:r w:rsidRPr="00364E20">
        <w:rPr>
          <w:vanish w:val="0"/>
          <w:sz w:val="24"/>
          <w:szCs w:val="24"/>
        </w:rPr>
        <w:t>g</w:t>
      </w:r>
      <w:r w:rsidR="00F95C8B" w:rsidRPr="00364E20">
        <w:rPr>
          <w:vanish w:val="0"/>
          <w:sz w:val="24"/>
          <w:szCs w:val="24"/>
        </w:rPr>
        <w:t xml:space="preserve">. </w:t>
      </w:r>
      <w:r w:rsidR="00EA12C1" w:rsidRPr="00364E20">
        <w:rPr>
          <w:vanish w:val="0"/>
          <w:sz w:val="24"/>
          <w:szCs w:val="24"/>
        </w:rPr>
        <w:t>İŞLETME SÖZLEŞMESİ</w:t>
      </w:r>
      <w:r w:rsidR="00EC0FC8">
        <w:rPr>
          <w:vanish w:val="0"/>
          <w:sz w:val="24"/>
          <w:szCs w:val="24"/>
        </w:rPr>
        <w:t xml:space="preserve"> </w:t>
      </w:r>
      <w:r w:rsidR="00477DEE" w:rsidRPr="00364E20">
        <w:rPr>
          <w:vanish w:val="0"/>
          <w:sz w:val="24"/>
          <w:szCs w:val="24"/>
        </w:rPr>
        <w:t>:</w:t>
      </w:r>
      <w:r w:rsidR="00EA12C1" w:rsidRPr="00364E20">
        <w:rPr>
          <w:vanish w:val="0"/>
          <w:sz w:val="24"/>
          <w:szCs w:val="24"/>
        </w:rPr>
        <w:t xml:space="preserve"> </w:t>
      </w:r>
      <w:r w:rsidR="00477DEE" w:rsidRPr="00364E20">
        <w:rPr>
          <w:sz w:val="24"/>
          <w:szCs w:val="24"/>
        </w:rPr>
        <w:t>Yurtlarda bulunan yemekhane, kantin ve diğer işletmeleri çalıştırmak üzere seçilen gerçek veya tüzel kişilerle il müdürlükleri arasında, başlangıç ve bitiş tarihleri belirtilmek suretiyle imzalanan sözleşmeyi, Yurtlarda bulunan yemekhane, kantin ve diğer işletmeleri çalıştırmak üzere seçilen gerçek veya tüzel kişilerle il müdürlükleri arasında, başlangıç ve bitiş tarihleri belirtilmek suretiyle imzalanan sözleşmeyi,</w:t>
      </w:r>
      <w:r w:rsidR="00477DEE" w:rsidRPr="00364E20">
        <w:rPr>
          <w:vanish w:val="0"/>
          <w:sz w:val="24"/>
          <w:szCs w:val="24"/>
        </w:rPr>
        <w:t xml:space="preserve">Yurtlarda bulunan yemekhane, kantin ve diğer işletmeleri çalıştırmak üzere seçilen gerçek veya tüzel kişilerle </w:t>
      </w:r>
      <w:r w:rsidR="00520722" w:rsidRPr="00364E20">
        <w:rPr>
          <w:vanish w:val="0"/>
          <w:sz w:val="24"/>
          <w:szCs w:val="24"/>
        </w:rPr>
        <w:t>İl Müdür</w:t>
      </w:r>
      <w:r w:rsidR="00477DEE" w:rsidRPr="00364E20">
        <w:rPr>
          <w:vanish w:val="0"/>
          <w:sz w:val="24"/>
          <w:szCs w:val="24"/>
        </w:rPr>
        <w:t>lükleri arasında, başlangıç ve bitiş tarihleri belirtilmek suretiyle imzalanan sözleşmeyi</w:t>
      </w:r>
      <w:r w:rsidR="00EA12C1" w:rsidRPr="00364E20">
        <w:rPr>
          <w:vanish w:val="0"/>
          <w:sz w:val="24"/>
          <w:szCs w:val="24"/>
        </w:rPr>
        <w:t>,</w:t>
      </w:r>
    </w:p>
    <w:p w14:paraId="0955A67A" w14:textId="77777777" w:rsidR="00EA12C1" w:rsidRPr="00364E20" w:rsidRDefault="00EA12C1" w:rsidP="00984B44">
      <w:pPr>
        <w:jc w:val="both"/>
        <w:rPr>
          <w:vanish w:val="0"/>
          <w:sz w:val="24"/>
          <w:szCs w:val="24"/>
        </w:rPr>
      </w:pPr>
    </w:p>
    <w:p w14:paraId="35E04381" w14:textId="32A4A0F7" w:rsidR="00EA12C1" w:rsidRPr="00364E20" w:rsidRDefault="00741596" w:rsidP="00984B44">
      <w:pPr>
        <w:tabs>
          <w:tab w:val="center" w:pos="-851"/>
        </w:tabs>
        <w:jc w:val="both"/>
        <w:rPr>
          <w:vanish w:val="0"/>
          <w:sz w:val="24"/>
          <w:szCs w:val="24"/>
        </w:rPr>
      </w:pPr>
      <w:r w:rsidRPr="00364E20">
        <w:rPr>
          <w:vanish w:val="0"/>
          <w:sz w:val="24"/>
          <w:szCs w:val="24"/>
        </w:rPr>
        <w:tab/>
        <w:t>ğ</w:t>
      </w:r>
      <w:r w:rsidR="00F95C8B" w:rsidRPr="00364E20">
        <w:rPr>
          <w:vanish w:val="0"/>
          <w:sz w:val="24"/>
          <w:szCs w:val="24"/>
        </w:rPr>
        <w:t xml:space="preserve">. </w:t>
      </w:r>
      <w:r w:rsidR="00EA12C1" w:rsidRPr="00364E20">
        <w:rPr>
          <w:vanish w:val="0"/>
          <w:sz w:val="24"/>
          <w:szCs w:val="24"/>
        </w:rPr>
        <w:t xml:space="preserve">VEKİL: </w:t>
      </w:r>
      <w:r w:rsidR="00FC5566" w:rsidRPr="00364E20">
        <w:rPr>
          <w:vanish w:val="0"/>
          <w:sz w:val="24"/>
          <w:szCs w:val="24"/>
        </w:rPr>
        <w:t>İşletmenin işletici adına sözleşme hükümlerine göre çalıştırılmasından ve borçlarından işletici ile birlikte müştereken ve müteselsilen sorumlu olan ve işletici tarafından noter marifetiyle vekaletname verilmiş kişiyi</w:t>
      </w:r>
      <w:r w:rsidR="00EA12C1" w:rsidRPr="00364E20">
        <w:rPr>
          <w:vanish w:val="0"/>
          <w:sz w:val="24"/>
          <w:szCs w:val="24"/>
        </w:rPr>
        <w:t>,</w:t>
      </w:r>
    </w:p>
    <w:p w14:paraId="778A73A4" w14:textId="77777777" w:rsidR="00EA12C1" w:rsidRPr="00364E20" w:rsidRDefault="00EA12C1" w:rsidP="00984B44">
      <w:pPr>
        <w:tabs>
          <w:tab w:val="center" w:pos="-851"/>
        </w:tabs>
        <w:jc w:val="both"/>
        <w:rPr>
          <w:vanish w:val="0"/>
          <w:sz w:val="24"/>
          <w:szCs w:val="24"/>
        </w:rPr>
      </w:pPr>
    </w:p>
    <w:p w14:paraId="15835B3C" w14:textId="77DEEB26" w:rsidR="00EA12C1" w:rsidRPr="00364E20" w:rsidRDefault="00741596" w:rsidP="00984B44">
      <w:pPr>
        <w:tabs>
          <w:tab w:val="center" w:pos="-851"/>
        </w:tabs>
        <w:jc w:val="both"/>
        <w:rPr>
          <w:vanish w:val="0"/>
          <w:sz w:val="24"/>
          <w:szCs w:val="24"/>
        </w:rPr>
      </w:pPr>
      <w:r w:rsidRPr="00364E20">
        <w:rPr>
          <w:vanish w:val="0"/>
          <w:sz w:val="24"/>
          <w:szCs w:val="24"/>
        </w:rPr>
        <w:tab/>
        <w:t>h</w:t>
      </w:r>
      <w:r w:rsidR="00F95C8B" w:rsidRPr="00364E20">
        <w:rPr>
          <w:vanish w:val="0"/>
          <w:sz w:val="24"/>
          <w:szCs w:val="24"/>
        </w:rPr>
        <w:t xml:space="preserve">. </w:t>
      </w:r>
      <w:r w:rsidR="00A5785A" w:rsidRPr="00364E20">
        <w:rPr>
          <w:vanish w:val="0"/>
          <w:sz w:val="24"/>
          <w:szCs w:val="24"/>
        </w:rPr>
        <w:t>MEMUR AYLIK</w:t>
      </w:r>
      <w:r w:rsidR="00EA12C1" w:rsidRPr="00364E20">
        <w:rPr>
          <w:vanish w:val="0"/>
          <w:sz w:val="24"/>
          <w:szCs w:val="24"/>
        </w:rPr>
        <w:t xml:space="preserve"> KATSAYISI : </w:t>
      </w:r>
      <w:r w:rsidR="00A5785A" w:rsidRPr="00364E20">
        <w:rPr>
          <w:vanish w:val="0"/>
          <w:sz w:val="24"/>
          <w:szCs w:val="24"/>
        </w:rPr>
        <w:t>14/7/1965 tarihli ve 657 sayılı Devlet Memurları Kanununun 154 üncü maddesi uyarınca aylık gösterge tablosunda yer alan rakamlar ile ek gösterge rakamlarının aylık tutarlarına çevrilmesinde uygulanan katsayıyı</w:t>
      </w:r>
      <w:r w:rsidR="00EA12C1" w:rsidRPr="00364E20">
        <w:rPr>
          <w:vanish w:val="0"/>
          <w:sz w:val="24"/>
          <w:szCs w:val="24"/>
        </w:rPr>
        <w:t>,</w:t>
      </w:r>
    </w:p>
    <w:p w14:paraId="6B4FBBA0" w14:textId="77777777" w:rsidR="00EA12C1" w:rsidRPr="00364E20" w:rsidRDefault="00EA12C1" w:rsidP="00984B44">
      <w:pPr>
        <w:tabs>
          <w:tab w:val="center" w:pos="-851"/>
        </w:tabs>
        <w:ind w:left="993"/>
        <w:jc w:val="both"/>
        <w:rPr>
          <w:vanish w:val="0"/>
          <w:sz w:val="24"/>
          <w:szCs w:val="24"/>
        </w:rPr>
      </w:pPr>
    </w:p>
    <w:p w14:paraId="50DAF315" w14:textId="72CD7AD8" w:rsidR="000D1E2B" w:rsidRPr="00364E20" w:rsidRDefault="00741596" w:rsidP="00984B44">
      <w:pPr>
        <w:tabs>
          <w:tab w:val="center" w:pos="-851"/>
        </w:tabs>
        <w:jc w:val="both"/>
        <w:rPr>
          <w:vanish w:val="0"/>
          <w:sz w:val="24"/>
          <w:szCs w:val="24"/>
        </w:rPr>
      </w:pPr>
      <w:r w:rsidRPr="00364E20">
        <w:rPr>
          <w:vanish w:val="0"/>
          <w:sz w:val="24"/>
          <w:szCs w:val="24"/>
        </w:rPr>
        <w:tab/>
        <w:t>ı</w:t>
      </w:r>
      <w:r w:rsidR="00F95C8B" w:rsidRPr="00364E20">
        <w:rPr>
          <w:vanish w:val="0"/>
          <w:sz w:val="24"/>
          <w:szCs w:val="24"/>
        </w:rPr>
        <w:t xml:space="preserve">. </w:t>
      </w:r>
      <w:r w:rsidR="00EA12C1" w:rsidRPr="00364E20">
        <w:rPr>
          <w:vanish w:val="0"/>
          <w:sz w:val="24"/>
          <w:szCs w:val="24"/>
        </w:rPr>
        <w:t>YAZILI İHTAR CEZASI : Sözleşme hükümlerine aykırılığın her ne surette olursa olsun tespit edilmesi halinde bu aykırılığın giderilmesini ve bu hususun bir daha tekerrür etmemesinin işleticiye yazılı olarak bildirilmesini,</w:t>
      </w:r>
    </w:p>
    <w:p w14:paraId="4132A9F0" w14:textId="77777777" w:rsidR="000D1E2B" w:rsidRPr="00364E20" w:rsidRDefault="000D1E2B" w:rsidP="00984B44">
      <w:pPr>
        <w:tabs>
          <w:tab w:val="center" w:pos="-851"/>
        </w:tabs>
        <w:jc w:val="both"/>
        <w:rPr>
          <w:vanish w:val="0"/>
          <w:sz w:val="24"/>
          <w:szCs w:val="24"/>
        </w:rPr>
      </w:pPr>
    </w:p>
    <w:p w14:paraId="2E74D380" w14:textId="0E2453FC" w:rsidR="000D1E2B" w:rsidRPr="00364E20" w:rsidRDefault="000D1E2B" w:rsidP="00984B44">
      <w:pPr>
        <w:tabs>
          <w:tab w:val="center" w:pos="-851"/>
        </w:tabs>
        <w:jc w:val="both"/>
        <w:rPr>
          <w:vanish w:val="0"/>
          <w:sz w:val="24"/>
          <w:szCs w:val="24"/>
        </w:rPr>
      </w:pPr>
      <w:r w:rsidRPr="00364E20">
        <w:rPr>
          <w:vanish w:val="0"/>
          <w:sz w:val="24"/>
          <w:szCs w:val="24"/>
        </w:rPr>
        <w:tab/>
      </w:r>
      <w:r w:rsidR="00741596" w:rsidRPr="00364E20">
        <w:rPr>
          <w:vanish w:val="0"/>
          <w:sz w:val="24"/>
          <w:szCs w:val="24"/>
        </w:rPr>
        <w:t>i</w:t>
      </w:r>
      <w:r w:rsidR="00F95C8B" w:rsidRPr="00364E20">
        <w:rPr>
          <w:vanish w:val="0"/>
          <w:sz w:val="24"/>
          <w:szCs w:val="24"/>
        </w:rPr>
        <w:t xml:space="preserve">. </w:t>
      </w:r>
      <w:r w:rsidRPr="00364E20">
        <w:rPr>
          <w:vanish w:val="0"/>
          <w:sz w:val="24"/>
          <w:szCs w:val="24"/>
        </w:rPr>
        <w:t xml:space="preserve">PARA CEZASI : Sözleşme hükümlerine aykırılığın her ne surette olursa olsun tespit edilmesi halinde fiil ve hareketin mahiyetine göre kesin teminatın %10’u </w:t>
      </w:r>
      <w:r w:rsidR="00547D03">
        <w:rPr>
          <w:vanish w:val="0"/>
          <w:sz w:val="24"/>
          <w:szCs w:val="24"/>
        </w:rPr>
        <w:t>,</w:t>
      </w:r>
      <w:r w:rsidRPr="00364E20">
        <w:rPr>
          <w:vanish w:val="0"/>
          <w:sz w:val="24"/>
          <w:szCs w:val="24"/>
        </w:rPr>
        <w:t xml:space="preserve">% 15’i </w:t>
      </w:r>
      <w:r w:rsidR="00547D03" w:rsidRPr="00364E20">
        <w:rPr>
          <w:vanish w:val="0"/>
          <w:sz w:val="24"/>
          <w:szCs w:val="24"/>
        </w:rPr>
        <w:t xml:space="preserve">veya </w:t>
      </w:r>
      <w:r w:rsidR="00547D03">
        <w:rPr>
          <w:vanish w:val="0"/>
          <w:sz w:val="24"/>
          <w:szCs w:val="24"/>
        </w:rPr>
        <w:t xml:space="preserve">%25’i </w:t>
      </w:r>
      <w:r w:rsidRPr="00364E20">
        <w:rPr>
          <w:vanish w:val="0"/>
          <w:sz w:val="24"/>
          <w:szCs w:val="24"/>
        </w:rPr>
        <w:t>oranında işleticiden alınan, ödenmediğinde re’sen işleticinin Bakanlıktan olan alacaklarından, bunun mümkün olmaması halinde kesin teminatından kesilen parayı,</w:t>
      </w:r>
    </w:p>
    <w:p w14:paraId="739B28D6" w14:textId="1047D2F6" w:rsidR="00EA12C1" w:rsidRPr="00364E20" w:rsidRDefault="00EA12C1" w:rsidP="00984B44">
      <w:pPr>
        <w:tabs>
          <w:tab w:val="center" w:pos="-851"/>
        </w:tabs>
        <w:jc w:val="both"/>
        <w:rPr>
          <w:vanish w:val="0"/>
          <w:sz w:val="24"/>
          <w:szCs w:val="24"/>
        </w:rPr>
      </w:pPr>
    </w:p>
    <w:p w14:paraId="227A9381" w14:textId="21D91B8A" w:rsidR="00EA12C1" w:rsidRPr="00364E20" w:rsidRDefault="00741596" w:rsidP="00984B44">
      <w:pPr>
        <w:tabs>
          <w:tab w:val="center" w:pos="-851"/>
        </w:tabs>
        <w:jc w:val="both"/>
        <w:rPr>
          <w:vanish w:val="0"/>
          <w:sz w:val="24"/>
          <w:szCs w:val="24"/>
        </w:rPr>
      </w:pPr>
      <w:r w:rsidRPr="00364E20">
        <w:rPr>
          <w:vanish w:val="0"/>
          <w:sz w:val="24"/>
          <w:szCs w:val="24"/>
        </w:rPr>
        <w:tab/>
        <w:t>j</w:t>
      </w:r>
      <w:r w:rsidR="00F95C8B" w:rsidRPr="00364E20">
        <w:rPr>
          <w:vanish w:val="0"/>
          <w:sz w:val="24"/>
          <w:szCs w:val="24"/>
        </w:rPr>
        <w:t xml:space="preserve">. </w:t>
      </w:r>
      <w:r w:rsidR="00EA12C1" w:rsidRPr="00364E20">
        <w:rPr>
          <w:vanish w:val="0"/>
          <w:sz w:val="24"/>
          <w:szCs w:val="24"/>
        </w:rPr>
        <w:t xml:space="preserve">AYBAŞI : Her ayın ilk gününü, </w:t>
      </w:r>
    </w:p>
    <w:p w14:paraId="75A86327" w14:textId="1EFEF70A" w:rsidR="001963B5" w:rsidRPr="00364E20" w:rsidRDefault="001963B5" w:rsidP="00984B44">
      <w:pPr>
        <w:tabs>
          <w:tab w:val="center" w:pos="-851"/>
        </w:tabs>
        <w:jc w:val="both"/>
        <w:rPr>
          <w:vanish w:val="0"/>
          <w:sz w:val="24"/>
          <w:szCs w:val="24"/>
        </w:rPr>
      </w:pPr>
    </w:p>
    <w:p w14:paraId="57F0C5C7" w14:textId="6DECCCE0" w:rsidR="00EA12C1" w:rsidRPr="00364E20" w:rsidRDefault="00F95C8B" w:rsidP="00984B44">
      <w:pPr>
        <w:tabs>
          <w:tab w:val="center" w:pos="-851"/>
        </w:tabs>
        <w:jc w:val="both"/>
        <w:rPr>
          <w:vanish w:val="0"/>
          <w:sz w:val="24"/>
          <w:szCs w:val="24"/>
        </w:rPr>
      </w:pPr>
      <w:r w:rsidRPr="00364E20">
        <w:rPr>
          <w:vanish w:val="0"/>
          <w:sz w:val="24"/>
          <w:szCs w:val="24"/>
        </w:rPr>
        <w:tab/>
      </w:r>
      <w:r w:rsidR="00741596" w:rsidRPr="00364E20">
        <w:rPr>
          <w:vanish w:val="0"/>
          <w:sz w:val="24"/>
          <w:szCs w:val="24"/>
        </w:rPr>
        <w:t>k</w:t>
      </w:r>
      <w:r w:rsidR="00EA12C1" w:rsidRPr="00364E20">
        <w:rPr>
          <w:vanish w:val="0"/>
          <w:sz w:val="24"/>
          <w:szCs w:val="24"/>
        </w:rPr>
        <w:t xml:space="preserve">. ÖĞRETİM YILI : Yüksek öğretim kurumlarının eğitim ve öğretim takvimine göre yurtların hizmete açıldığı ve kapandığı tarihler arasındaki süreyi, </w:t>
      </w:r>
    </w:p>
    <w:p w14:paraId="4AE051D0" w14:textId="77777777" w:rsidR="00EA12C1" w:rsidRPr="00364E20" w:rsidRDefault="00EA12C1" w:rsidP="00984B44">
      <w:pPr>
        <w:tabs>
          <w:tab w:val="center" w:pos="-851"/>
        </w:tabs>
        <w:ind w:left="993"/>
        <w:jc w:val="both"/>
        <w:rPr>
          <w:vanish w:val="0"/>
          <w:sz w:val="24"/>
          <w:szCs w:val="24"/>
        </w:rPr>
      </w:pPr>
    </w:p>
    <w:p w14:paraId="1043FD6F" w14:textId="797F02FB" w:rsidR="00F95C8B" w:rsidRPr="00364E20" w:rsidRDefault="00F95C8B" w:rsidP="00984B44">
      <w:pPr>
        <w:tabs>
          <w:tab w:val="center" w:pos="-851"/>
        </w:tabs>
        <w:jc w:val="both"/>
        <w:rPr>
          <w:vanish w:val="0"/>
          <w:sz w:val="24"/>
          <w:szCs w:val="24"/>
        </w:rPr>
      </w:pPr>
      <w:r w:rsidRPr="00364E20">
        <w:rPr>
          <w:vanish w:val="0"/>
          <w:sz w:val="24"/>
          <w:szCs w:val="24"/>
        </w:rPr>
        <w:tab/>
      </w:r>
      <w:r w:rsidR="00741596" w:rsidRPr="00364E20">
        <w:rPr>
          <w:vanish w:val="0"/>
          <w:sz w:val="24"/>
          <w:szCs w:val="24"/>
        </w:rPr>
        <w:t>l</w:t>
      </w:r>
      <w:r w:rsidR="00DE68A8" w:rsidRPr="00364E20">
        <w:rPr>
          <w:vanish w:val="0"/>
          <w:sz w:val="24"/>
          <w:szCs w:val="24"/>
        </w:rPr>
        <w:t>. YAZ DÖNEMİ</w:t>
      </w:r>
      <w:r w:rsidR="00EA12C1" w:rsidRPr="00364E20">
        <w:rPr>
          <w:vanish w:val="0"/>
          <w:sz w:val="24"/>
          <w:szCs w:val="24"/>
        </w:rPr>
        <w:t xml:space="preserve"> : </w:t>
      </w:r>
      <w:r w:rsidR="008474ED" w:rsidRPr="00364E20">
        <w:rPr>
          <w:vanish w:val="0"/>
          <w:sz w:val="24"/>
          <w:szCs w:val="24"/>
        </w:rPr>
        <w:t>Her yıl</w:t>
      </w:r>
      <w:r w:rsidR="00EA12C1" w:rsidRPr="00364E20">
        <w:rPr>
          <w:vanish w:val="0"/>
          <w:sz w:val="24"/>
          <w:szCs w:val="24"/>
        </w:rPr>
        <w:t xml:space="preserve"> yurtların hizmete </w:t>
      </w:r>
      <w:r w:rsidR="000D1E2B" w:rsidRPr="00364E20">
        <w:rPr>
          <w:vanish w:val="0"/>
          <w:sz w:val="24"/>
          <w:szCs w:val="24"/>
        </w:rPr>
        <w:t>kapatıldığı</w:t>
      </w:r>
      <w:r w:rsidR="00EA12C1" w:rsidRPr="00364E20">
        <w:rPr>
          <w:vanish w:val="0"/>
          <w:sz w:val="24"/>
          <w:szCs w:val="24"/>
        </w:rPr>
        <w:t xml:space="preserve"> ve açıldığı tarihler arasındaki süreyi,</w:t>
      </w:r>
    </w:p>
    <w:p w14:paraId="09937089" w14:textId="77777777" w:rsidR="00F95C8B" w:rsidRPr="00364E20" w:rsidRDefault="00F95C8B" w:rsidP="00984B44">
      <w:pPr>
        <w:tabs>
          <w:tab w:val="center" w:pos="-851"/>
        </w:tabs>
        <w:jc w:val="both"/>
        <w:rPr>
          <w:vanish w:val="0"/>
          <w:sz w:val="24"/>
          <w:szCs w:val="24"/>
        </w:rPr>
      </w:pPr>
    </w:p>
    <w:p w14:paraId="10370924" w14:textId="7A4AB5F2" w:rsidR="00BC359F" w:rsidRPr="00364E20" w:rsidRDefault="00F95C8B" w:rsidP="00984B44">
      <w:pPr>
        <w:tabs>
          <w:tab w:val="center" w:pos="-851"/>
        </w:tabs>
        <w:jc w:val="both"/>
        <w:rPr>
          <w:vanish w:val="0"/>
          <w:sz w:val="24"/>
          <w:szCs w:val="24"/>
        </w:rPr>
      </w:pPr>
      <w:r w:rsidRPr="00364E20">
        <w:rPr>
          <w:vanish w:val="0"/>
          <w:sz w:val="24"/>
          <w:szCs w:val="24"/>
        </w:rPr>
        <w:tab/>
      </w:r>
      <w:r w:rsidR="00741596" w:rsidRPr="00364E20">
        <w:rPr>
          <w:vanish w:val="0"/>
          <w:sz w:val="24"/>
          <w:szCs w:val="24"/>
        </w:rPr>
        <w:t>m</w:t>
      </w:r>
      <w:r w:rsidR="00BC359F" w:rsidRPr="00364E20">
        <w:rPr>
          <w:vanish w:val="0"/>
          <w:sz w:val="24"/>
          <w:szCs w:val="24"/>
        </w:rPr>
        <w:t>. YÖNETMELİK</w:t>
      </w:r>
      <w:r w:rsidR="00EC0FC8">
        <w:rPr>
          <w:vanish w:val="0"/>
          <w:sz w:val="24"/>
          <w:szCs w:val="24"/>
        </w:rPr>
        <w:t xml:space="preserve"> </w:t>
      </w:r>
      <w:r w:rsidR="00BC359F" w:rsidRPr="00364E20">
        <w:rPr>
          <w:vanish w:val="0"/>
          <w:sz w:val="24"/>
          <w:szCs w:val="24"/>
        </w:rPr>
        <w:t>: 07/11/2025 tarihli ve 33070 sayılı Resmi Gazete’de yayımlanan Gençlik ve Spor Bakanlığı Yurtlarında Bulunan Yemekhane, Kantin ve Diğer İşletmeler Hakkında Yönetmeliği,</w:t>
      </w:r>
    </w:p>
    <w:p w14:paraId="34B27BAA" w14:textId="77777777" w:rsidR="00BC359F" w:rsidRPr="00364E20" w:rsidRDefault="00BC359F" w:rsidP="00984B44">
      <w:pPr>
        <w:tabs>
          <w:tab w:val="center" w:pos="-851"/>
        </w:tabs>
        <w:jc w:val="both"/>
        <w:rPr>
          <w:vanish w:val="0"/>
          <w:sz w:val="24"/>
          <w:szCs w:val="24"/>
        </w:rPr>
      </w:pPr>
    </w:p>
    <w:p w14:paraId="54571CAD" w14:textId="3E3EEFCA" w:rsidR="000D1E2B" w:rsidRPr="00364E20" w:rsidRDefault="00BC359F"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ifade eder.</w:t>
      </w:r>
    </w:p>
    <w:p w14:paraId="04A7174D" w14:textId="28FB862C" w:rsidR="00EA12C1" w:rsidRPr="00364E20" w:rsidRDefault="000B7725" w:rsidP="00984B44">
      <w:pPr>
        <w:tabs>
          <w:tab w:val="center" w:pos="-851"/>
        </w:tabs>
        <w:jc w:val="both"/>
        <w:rPr>
          <w:vanish w:val="0"/>
          <w:sz w:val="24"/>
          <w:szCs w:val="24"/>
        </w:rPr>
      </w:pPr>
      <w:r w:rsidRPr="00364E20">
        <w:rPr>
          <w:sz w:val="24"/>
          <w:szCs w:val="24"/>
        </w:rPr>
        <w:t xml:space="preserve"> </w:t>
      </w:r>
    </w:p>
    <w:p w14:paraId="1935A7A9" w14:textId="239FE1B2" w:rsidR="00EA12C1" w:rsidRPr="00364E20" w:rsidRDefault="000D1E2B" w:rsidP="00984B44">
      <w:pPr>
        <w:tabs>
          <w:tab w:val="center" w:pos="-851"/>
        </w:tabs>
        <w:jc w:val="both"/>
        <w:rPr>
          <w:b/>
          <w:vanish w:val="0"/>
          <w:sz w:val="24"/>
          <w:szCs w:val="24"/>
        </w:rPr>
      </w:pPr>
      <w:r w:rsidRPr="00364E20">
        <w:rPr>
          <w:b/>
          <w:vanish w:val="0"/>
          <w:sz w:val="24"/>
          <w:szCs w:val="24"/>
        </w:rPr>
        <w:tab/>
      </w:r>
      <w:r w:rsidR="00EA12C1" w:rsidRPr="00364E20">
        <w:rPr>
          <w:b/>
          <w:vanish w:val="0"/>
          <w:sz w:val="24"/>
          <w:szCs w:val="24"/>
        </w:rPr>
        <w:t>İŞYERİNİN VE DEMİRBAŞ EŞYALARININ TESLİMİ</w:t>
      </w:r>
    </w:p>
    <w:p w14:paraId="3A6DCB32" w14:textId="77777777" w:rsidR="00EA12C1" w:rsidRPr="00364E20" w:rsidRDefault="00EA12C1" w:rsidP="00984B44">
      <w:pPr>
        <w:tabs>
          <w:tab w:val="center" w:pos="-851"/>
        </w:tabs>
        <w:jc w:val="both"/>
        <w:rPr>
          <w:vanish w:val="0"/>
          <w:sz w:val="24"/>
          <w:szCs w:val="24"/>
        </w:rPr>
      </w:pPr>
    </w:p>
    <w:p w14:paraId="1E90A938" w14:textId="76133717" w:rsidR="000D1E2B" w:rsidRPr="00364E20" w:rsidRDefault="000D1E2B"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 xml:space="preserve">Madde 3- İşyeri, mevcut sabit tesisleri ve demirbaş eşyası ile birlikte markası, cinsi, vasfı, kalitesi, adedi, ağırlığı ve diğer tüm özelikleri belirtilmek suretiyle senet karşılığında işleticiye teslim edilir. </w:t>
      </w:r>
    </w:p>
    <w:p w14:paraId="3D782F59" w14:textId="77777777" w:rsidR="000D1E2B" w:rsidRPr="00364E20" w:rsidRDefault="000D1E2B" w:rsidP="00984B44">
      <w:pPr>
        <w:tabs>
          <w:tab w:val="center" w:pos="-851"/>
        </w:tabs>
        <w:jc w:val="both"/>
        <w:rPr>
          <w:vanish w:val="0"/>
          <w:sz w:val="24"/>
          <w:szCs w:val="24"/>
        </w:rPr>
      </w:pPr>
    </w:p>
    <w:p w14:paraId="6D1968B9" w14:textId="100B1043" w:rsidR="00226BB2" w:rsidRPr="00553A12" w:rsidRDefault="000D1E2B"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İşletmenin faaliyete geçebilmesi için gerekli olan ve işleticiye senetle teslim edilen malzemeler dışında, yurt müdürlüğü tarafından tespit edilen eşy</w:t>
      </w:r>
      <w:r w:rsidR="00395819" w:rsidRPr="00364E20">
        <w:rPr>
          <w:vanish w:val="0"/>
          <w:sz w:val="24"/>
          <w:szCs w:val="24"/>
        </w:rPr>
        <w:t xml:space="preserve">a ve malzemeyi işletici, </w:t>
      </w:r>
      <w:r w:rsidR="0062132A" w:rsidRPr="00364E20">
        <w:rPr>
          <w:vanish w:val="0"/>
          <w:sz w:val="24"/>
          <w:szCs w:val="24"/>
        </w:rPr>
        <w:t>Bakanlığın</w:t>
      </w:r>
      <w:r w:rsidR="00EA12C1" w:rsidRPr="00364E20">
        <w:rPr>
          <w:vanish w:val="0"/>
          <w:sz w:val="24"/>
          <w:szCs w:val="24"/>
        </w:rPr>
        <w:t xml:space="preserve"> direktiflerine uygun olarak kendisine yapılaca</w:t>
      </w:r>
      <w:r w:rsidR="00455F6E" w:rsidRPr="00364E20">
        <w:rPr>
          <w:vanish w:val="0"/>
          <w:sz w:val="24"/>
          <w:szCs w:val="24"/>
        </w:rPr>
        <w:t>k bildirimden itibaren 7 iş</w:t>
      </w:r>
      <w:r w:rsidR="00EA12C1" w:rsidRPr="00364E20">
        <w:rPr>
          <w:vanish w:val="0"/>
          <w:sz w:val="24"/>
          <w:szCs w:val="24"/>
        </w:rPr>
        <w:t xml:space="preserve"> günü içerisinde tamamlayacaktır.</w:t>
      </w:r>
    </w:p>
    <w:p w14:paraId="06EE577D" w14:textId="77777777" w:rsidR="00BF7F89" w:rsidRDefault="00BF7F89" w:rsidP="00984B44">
      <w:pPr>
        <w:tabs>
          <w:tab w:val="center" w:pos="-851"/>
        </w:tabs>
        <w:jc w:val="both"/>
        <w:rPr>
          <w:b/>
          <w:vanish w:val="0"/>
          <w:sz w:val="24"/>
          <w:szCs w:val="24"/>
        </w:rPr>
      </w:pPr>
    </w:p>
    <w:p w14:paraId="08FEB9F1" w14:textId="77777777" w:rsidR="00553A12" w:rsidRDefault="0009174E" w:rsidP="00984B44">
      <w:pPr>
        <w:tabs>
          <w:tab w:val="center" w:pos="-851"/>
        </w:tabs>
        <w:jc w:val="both"/>
        <w:rPr>
          <w:b/>
          <w:vanish w:val="0"/>
          <w:sz w:val="24"/>
          <w:szCs w:val="24"/>
        </w:rPr>
      </w:pPr>
      <w:r>
        <w:rPr>
          <w:b/>
          <w:vanish w:val="0"/>
          <w:sz w:val="24"/>
          <w:szCs w:val="24"/>
        </w:rPr>
        <w:tab/>
      </w:r>
    </w:p>
    <w:p w14:paraId="61893F06" w14:textId="77777777" w:rsidR="00553A12" w:rsidRDefault="00553A12" w:rsidP="00984B44">
      <w:pPr>
        <w:tabs>
          <w:tab w:val="center" w:pos="-851"/>
        </w:tabs>
        <w:jc w:val="both"/>
        <w:rPr>
          <w:b/>
          <w:vanish w:val="0"/>
          <w:sz w:val="24"/>
          <w:szCs w:val="24"/>
        </w:rPr>
      </w:pPr>
    </w:p>
    <w:p w14:paraId="1C5DC325" w14:textId="6943A437" w:rsidR="000D1E2B" w:rsidRPr="00364E20" w:rsidRDefault="00553A12" w:rsidP="00984B44">
      <w:pPr>
        <w:tabs>
          <w:tab w:val="center" w:pos="-851"/>
        </w:tabs>
        <w:jc w:val="both"/>
        <w:rPr>
          <w:b/>
          <w:vanish w:val="0"/>
          <w:sz w:val="24"/>
          <w:szCs w:val="24"/>
        </w:rPr>
      </w:pPr>
      <w:r>
        <w:rPr>
          <w:b/>
          <w:vanish w:val="0"/>
          <w:sz w:val="24"/>
          <w:szCs w:val="24"/>
        </w:rPr>
        <w:lastRenderedPageBreak/>
        <w:tab/>
      </w:r>
      <w:r w:rsidR="00EA12C1" w:rsidRPr="00364E20">
        <w:rPr>
          <w:b/>
          <w:vanish w:val="0"/>
          <w:sz w:val="24"/>
          <w:szCs w:val="24"/>
        </w:rPr>
        <w:t>İŞLETME YERİ</w:t>
      </w:r>
      <w:r w:rsidR="000D1E2B" w:rsidRPr="00364E20">
        <w:rPr>
          <w:b/>
          <w:vanish w:val="0"/>
          <w:sz w:val="24"/>
          <w:szCs w:val="24"/>
        </w:rPr>
        <w:t>,</w:t>
      </w:r>
      <w:r w:rsidR="00EA12C1" w:rsidRPr="00364E20">
        <w:rPr>
          <w:b/>
          <w:vanish w:val="0"/>
          <w:sz w:val="24"/>
          <w:szCs w:val="24"/>
        </w:rPr>
        <w:t xml:space="preserve"> SABİT TESİS VE DEMİRBAŞLAR</w:t>
      </w:r>
    </w:p>
    <w:p w14:paraId="1B12E26F" w14:textId="77777777" w:rsidR="000D1E2B" w:rsidRPr="00364E20" w:rsidRDefault="000D1E2B" w:rsidP="00984B44">
      <w:pPr>
        <w:tabs>
          <w:tab w:val="center" w:pos="-851"/>
        </w:tabs>
        <w:jc w:val="both"/>
        <w:rPr>
          <w:b/>
          <w:vanish w:val="0"/>
          <w:sz w:val="24"/>
          <w:szCs w:val="24"/>
        </w:rPr>
      </w:pPr>
    </w:p>
    <w:p w14:paraId="4005E5B5" w14:textId="2CB2152A" w:rsidR="00455F6E" w:rsidRPr="00364E20" w:rsidRDefault="000D1E2B" w:rsidP="00984B44">
      <w:pPr>
        <w:tabs>
          <w:tab w:val="center" w:pos="-851"/>
        </w:tabs>
        <w:jc w:val="both"/>
        <w:rPr>
          <w:b/>
          <w:vanish w:val="0"/>
          <w:sz w:val="24"/>
          <w:szCs w:val="24"/>
        </w:rPr>
      </w:pPr>
      <w:r w:rsidRPr="00364E20">
        <w:rPr>
          <w:b/>
          <w:vanish w:val="0"/>
          <w:sz w:val="24"/>
          <w:szCs w:val="24"/>
        </w:rPr>
        <w:tab/>
      </w:r>
      <w:r w:rsidR="00EA12C1" w:rsidRPr="00364E20">
        <w:rPr>
          <w:vanish w:val="0"/>
          <w:sz w:val="24"/>
          <w:szCs w:val="24"/>
        </w:rPr>
        <w:t>Madde 4</w:t>
      </w:r>
      <w:r w:rsidR="00322E34" w:rsidRPr="00364E20">
        <w:rPr>
          <w:vanish w:val="0"/>
          <w:sz w:val="24"/>
          <w:szCs w:val="24"/>
        </w:rPr>
        <w:t>- a</w:t>
      </w:r>
      <w:r w:rsidR="00455F6E" w:rsidRPr="00364E20">
        <w:rPr>
          <w:vanish w:val="0"/>
          <w:sz w:val="24"/>
          <w:szCs w:val="24"/>
        </w:rPr>
        <w:t>.</w:t>
      </w:r>
      <w:r w:rsidR="00455F6E" w:rsidRPr="00364E20">
        <w:rPr>
          <w:sz w:val="24"/>
          <w:szCs w:val="24"/>
        </w:rPr>
        <w:t xml:space="preserve"> </w:t>
      </w:r>
      <w:r w:rsidR="00455F6E" w:rsidRPr="00364E20">
        <w:rPr>
          <w:vanish w:val="0"/>
          <w:sz w:val="24"/>
          <w:szCs w:val="24"/>
        </w:rPr>
        <w:t xml:space="preserve"> İşletici, yurt müdürlüğünün teklifi ve </w:t>
      </w:r>
      <w:r w:rsidR="00520722" w:rsidRPr="00364E20">
        <w:rPr>
          <w:vanish w:val="0"/>
          <w:sz w:val="24"/>
          <w:szCs w:val="24"/>
        </w:rPr>
        <w:t>İl Müdür</w:t>
      </w:r>
      <w:r w:rsidR="00455F6E" w:rsidRPr="00364E20">
        <w:rPr>
          <w:vanish w:val="0"/>
          <w:sz w:val="24"/>
          <w:szCs w:val="24"/>
        </w:rPr>
        <w:t xml:space="preserve">lüğünün onayı ile işletmede ihtiyaç duyulan tesisatı ve tadilatı yapabilir. Yapılacak tesisat veya tadilat değişikliğinden önce </w:t>
      </w:r>
      <w:r w:rsidR="00520722" w:rsidRPr="00364E20">
        <w:rPr>
          <w:vanish w:val="0"/>
          <w:sz w:val="24"/>
          <w:szCs w:val="24"/>
        </w:rPr>
        <w:t>İl Müdür</w:t>
      </w:r>
      <w:r w:rsidR="00455F6E" w:rsidRPr="00364E20">
        <w:rPr>
          <w:vanish w:val="0"/>
          <w:sz w:val="24"/>
          <w:szCs w:val="24"/>
        </w:rPr>
        <w:t>lüğü tarafından düzenlenecek teknik rapora göre, işleticinin yapacağı değişiklikler işletici ayrılırken söküp götürmesi halinde işletmenin tahrip ve tadiline sebep olacak ise bu durumda bu tesisatı işleticinin söküp götüremeyeceği, bu tesisat ve tadilat için bir hak talebinde bulunamayacağı işleticiye bildirilir ve tutanak altına alınır.</w:t>
      </w:r>
      <w:r w:rsidR="00455F6E" w:rsidRPr="00364E20">
        <w:rPr>
          <w:sz w:val="24"/>
          <w:szCs w:val="24"/>
        </w:rPr>
        <w:t>)</w:t>
      </w:r>
      <w:r w:rsidR="00455F6E" w:rsidRPr="00364E20">
        <w:rPr>
          <w:b/>
          <w:bCs/>
          <w:sz w:val="24"/>
          <w:szCs w:val="24"/>
        </w:rPr>
        <w:t> </w:t>
      </w:r>
      <w:r w:rsidR="00455F6E" w:rsidRPr="00364E20">
        <w:rPr>
          <w:sz w:val="24"/>
          <w:szCs w:val="24"/>
        </w:rPr>
        <w:t>İşletici, yurt müdürlüğünün teklifi ve il müdürlüğünün onayı ile işletmede ihtiyaç duyulan tesisatı ve tadilatı yapabilir. Yapılacak tesisat veya tadilat değişikliğinden önce il müdürlüğü tarafından düzenlenecek teknik rapora göre, işleticinin yapacağı değişiklikler işletici ayrılırken söküp götürmesi halinde işletmenin tahrip ve tadiline sebep olacak ise bu durumda bu tesisatı işleticinin söküp götüremeyeceği, bu tesisat ve tadilat için bir hak talebinde bulunamayacağı işleticiye bildirilir ve tutanak altına alınır.</w:t>
      </w:r>
    </w:p>
    <w:p w14:paraId="3D4A3156" w14:textId="77777777" w:rsidR="00455F6E" w:rsidRPr="00364E20" w:rsidRDefault="00455F6E" w:rsidP="00984B44">
      <w:pPr>
        <w:ind w:firstLine="567"/>
        <w:jc w:val="both"/>
        <w:rPr>
          <w:sz w:val="24"/>
          <w:szCs w:val="24"/>
        </w:rPr>
      </w:pPr>
      <w:r w:rsidRPr="00364E20">
        <w:rPr>
          <w:sz w:val="24"/>
          <w:szCs w:val="24"/>
        </w:rPr>
        <w:t>)</w:t>
      </w:r>
      <w:r w:rsidRPr="00364E20">
        <w:rPr>
          <w:b/>
          <w:bCs/>
          <w:sz w:val="24"/>
          <w:szCs w:val="24"/>
        </w:rPr>
        <w:t> </w:t>
      </w:r>
      <w:r w:rsidRPr="00364E20">
        <w:rPr>
          <w:sz w:val="24"/>
          <w:szCs w:val="24"/>
        </w:rPr>
        <w:t>İşletici, yurt müdürlüğünün teklifi ve il müdürlüğünün onayı ile işletmede ihtiyaç duyulan tesisatı ve tadilatı yapabilir. Yapılacak tesisat veya tadilat değişikliğinden önce il müdürlüğü tarafından düzenlenecek teknik rapora göre, işleticinin yapacağı değişiklikler işletici ayrılırken söküp götürmesi halinde işletmenin tahrip ve tadiline sebep olacak ise bu durumda bu tesisatı işleticinin söküp götüremeyeceği, bu tesisat ve tadilat için bir hak talebinde bulunamayacağı işleticiye bildirilir ve tutanak altına alınır.</w:t>
      </w:r>
    </w:p>
    <w:p w14:paraId="7623BDFF" w14:textId="23D0A18B" w:rsidR="00F95C8B" w:rsidRPr="00364E20" w:rsidRDefault="00F95C8B" w:rsidP="00984B44">
      <w:pPr>
        <w:tabs>
          <w:tab w:val="center" w:pos="-851"/>
        </w:tabs>
        <w:jc w:val="both"/>
        <w:rPr>
          <w:vanish w:val="0"/>
          <w:sz w:val="24"/>
          <w:szCs w:val="24"/>
        </w:rPr>
      </w:pPr>
    </w:p>
    <w:p w14:paraId="3AAB7061" w14:textId="48FB2AFA" w:rsidR="00EA12C1" w:rsidRPr="00364E20" w:rsidRDefault="000B7725" w:rsidP="00984B44">
      <w:pPr>
        <w:tabs>
          <w:tab w:val="center" w:pos="-851"/>
        </w:tabs>
        <w:jc w:val="both"/>
        <w:rPr>
          <w:vanish w:val="0"/>
          <w:sz w:val="24"/>
          <w:szCs w:val="24"/>
        </w:rPr>
      </w:pPr>
      <w:r w:rsidRPr="00364E20">
        <w:rPr>
          <w:vanish w:val="0"/>
          <w:sz w:val="24"/>
          <w:szCs w:val="24"/>
        </w:rPr>
        <w:tab/>
      </w:r>
      <w:r w:rsidR="00F95C8B" w:rsidRPr="00364E20">
        <w:rPr>
          <w:vanish w:val="0"/>
          <w:sz w:val="24"/>
          <w:szCs w:val="24"/>
        </w:rPr>
        <w:t xml:space="preserve">b. </w:t>
      </w:r>
      <w:r w:rsidR="00EA12C1" w:rsidRPr="00364E20">
        <w:rPr>
          <w:vanish w:val="0"/>
          <w:sz w:val="24"/>
          <w:szCs w:val="24"/>
        </w:rPr>
        <w:t>İşletme yerinin badana ve boyası işletmeye başlamadan önce ve kış sömestr tatilinde, temizlik ve bakımı ise devamlı olarak işletici tarafından yapılacaktır.</w:t>
      </w:r>
    </w:p>
    <w:p w14:paraId="5E0302D1" w14:textId="77777777" w:rsidR="00EA12C1" w:rsidRPr="00364E20" w:rsidRDefault="00EA12C1" w:rsidP="00984B44">
      <w:pPr>
        <w:tabs>
          <w:tab w:val="center" w:pos="-851"/>
        </w:tabs>
        <w:ind w:left="993"/>
        <w:jc w:val="both"/>
        <w:rPr>
          <w:vanish w:val="0"/>
          <w:sz w:val="24"/>
          <w:szCs w:val="24"/>
        </w:rPr>
      </w:pPr>
    </w:p>
    <w:p w14:paraId="348FF401" w14:textId="66ACA264" w:rsidR="00EA12C1" w:rsidRPr="00364E20" w:rsidRDefault="000B7725" w:rsidP="00984B44">
      <w:pPr>
        <w:tabs>
          <w:tab w:val="center" w:pos="-851"/>
        </w:tabs>
        <w:jc w:val="both"/>
        <w:rPr>
          <w:vanish w:val="0"/>
          <w:sz w:val="24"/>
          <w:szCs w:val="24"/>
        </w:rPr>
      </w:pPr>
      <w:r w:rsidRPr="00364E20">
        <w:rPr>
          <w:vanish w:val="0"/>
          <w:sz w:val="24"/>
          <w:szCs w:val="24"/>
        </w:rPr>
        <w:tab/>
      </w:r>
      <w:r w:rsidR="00F95C8B" w:rsidRPr="00364E20">
        <w:rPr>
          <w:vanish w:val="0"/>
          <w:sz w:val="24"/>
          <w:szCs w:val="24"/>
        </w:rPr>
        <w:t xml:space="preserve">c. </w:t>
      </w:r>
      <w:r w:rsidR="00EA12C1" w:rsidRPr="00364E20">
        <w:rPr>
          <w:vanish w:val="0"/>
          <w:sz w:val="24"/>
          <w:szCs w:val="24"/>
        </w:rPr>
        <w:t xml:space="preserve">İşletici gerek </w:t>
      </w:r>
      <w:r w:rsidR="008F6BCE" w:rsidRPr="00364E20">
        <w:rPr>
          <w:vanish w:val="0"/>
          <w:sz w:val="24"/>
          <w:szCs w:val="24"/>
        </w:rPr>
        <w:t>işyerini, gerekse</w:t>
      </w:r>
      <w:r w:rsidR="002B3133" w:rsidRPr="00364E20">
        <w:rPr>
          <w:vanish w:val="0"/>
          <w:sz w:val="24"/>
          <w:szCs w:val="24"/>
        </w:rPr>
        <w:t xml:space="preserve"> kendisine </w:t>
      </w:r>
      <w:r w:rsidR="00FB4A4A" w:rsidRPr="00364E20">
        <w:rPr>
          <w:vanish w:val="0"/>
          <w:sz w:val="24"/>
          <w:szCs w:val="24"/>
        </w:rPr>
        <w:t>Bakanlık</w:t>
      </w:r>
      <w:r w:rsidR="00EA12C1" w:rsidRPr="00364E20">
        <w:rPr>
          <w:vanish w:val="0"/>
          <w:sz w:val="24"/>
          <w:szCs w:val="24"/>
        </w:rPr>
        <w:t xml:space="preserve"> tarafından teslim edilen demirbaş eşyayı özenle kullanmaya, sözleşmenin herhangi bir sebeple sona</w:t>
      </w:r>
      <w:r w:rsidR="002B3133" w:rsidRPr="00364E20">
        <w:rPr>
          <w:vanish w:val="0"/>
          <w:sz w:val="24"/>
          <w:szCs w:val="24"/>
        </w:rPr>
        <w:t xml:space="preserve"> ermesinde, bunları aynen </w:t>
      </w:r>
      <w:r w:rsidR="00FB4A4A" w:rsidRPr="00364E20">
        <w:rPr>
          <w:vanish w:val="0"/>
          <w:sz w:val="24"/>
          <w:szCs w:val="24"/>
        </w:rPr>
        <w:t>Bakanlığa</w:t>
      </w:r>
      <w:r w:rsidR="00EA12C1" w:rsidRPr="00364E20">
        <w:rPr>
          <w:vanish w:val="0"/>
          <w:sz w:val="24"/>
          <w:szCs w:val="24"/>
        </w:rPr>
        <w:t xml:space="preserve"> teslime ve sebebiyet vereceği her türlü zararı ödemeye mecburdur.</w:t>
      </w:r>
    </w:p>
    <w:p w14:paraId="1190894E" w14:textId="77777777" w:rsidR="00EA12C1" w:rsidRPr="00364E20" w:rsidRDefault="00EA12C1" w:rsidP="00984B44">
      <w:pPr>
        <w:tabs>
          <w:tab w:val="center" w:pos="-851"/>
        </w:tabs>
        <w:ind w:left="993"/>
        <w:jc w:val="both"/>
        <w:rPr>
          <w:vanish w:val="0"/>
          <w:sz w:val="24"/>
          <w:szCs w:val="24"/>
        </w:rPr>
      </w:pPr>
    </w:p>
    <w:p w14:paraId="4BAD5EF4" w14:textId="0CA916F2" w:rsidR="00EA12C1" w:rsidRPr="00364E20" w:rsidRDefault="000B7725" w:rsidP="00984B44">
      <w:pPr>
        <w:tabs>
          <w:tab w:val="center" w:pos="-851"/>
        </w:tabs>
        <w:jc w:val="both"/>
        <w:rPr>
          <w:vanish w:val="0"/>
          <w:sz w:val="24"/>
          <w:szCs w:val="24"/>
        </w:rPr>
      </w:pPr>
      <w:r w:rsidRPr="00364E20">
        <w:rPr>
          <w:vanish w:val="0"/>
          <w:sz w:val="24"/>
          <w:szCs w:val="24"/>
        </w:rPr>
        <w:tab/>
      </w:r>
      <w:r w:rsidR="00F95C8B" w:rsidRPr="00364E20">
        <w:rPr>
          <w:vanish w:val="0"/>
          <w:sz w:val="24"/>
          <w:szCs w:val="24"/>
        </w:rPr>
        <w:t xml:space="preserve">ç. </w:t>
      </w:r>
      <w:r w:rsidR="00EA12C1" w:rsidRPr="00364E20">
        <w:rPr>
          <w:vanish w:val="0"/>
          <w:sz w:val="24"/>
          <w:szCs w:val="24"/>
        </w:rPr>
        <w:t>Zararın mahiyet ve miktarı,</w:t>
      </w:r>
      <w:r w:rsidR="00455F6E" w:rsidRPr="00364E20">
        <w:rPr>
          <w:sz w:val="24"/>
          <w:szCs w:val="24"/>
        </w:rPr>
        <w:t xml:space="preserve"> . İl müdürlüğünce biri işletici olmak üzere dört kişiden oluşturulan komisyon tarafından zararın mahiyeti ve miktarı tespit edilir. . İl müdürlüğünce biri işletici olmak üzere dört kişiden oluşturulan komisyon tarafından zararın mahiyeti ve miktarı tespit edilir. </w:t>
      </w:r>
      <w:r w:rsidR="00455F6E" w:rsidRPr="00364E20">
        <w:rPr>
          <w:vanish w:val="0"/>
          <w:sz w:val="24"/>
          <w:szCs w:val="24"/>
        </w:rPr>
        <w:t xml:space="preserve"> </w:t>
      </w:r>
      <w:r w:rsidR="00520722" w:rsidRPr="00364E20">
        <w:rPr>
          <w:vanish w:val="0"/>
          <w:sz w:val="24"/>
          <w:szCs w:val="24"/>
        </w:rPr>
        <w:t>İl Müdür</w:t>
      </w:r>
      <w:r w:rsidR="00455F6E" w:rsidRPr="00364E20">
        <w:rPr>
          <w:vanish w:val="0"/>
          <w:sz w:val="24"/>
          <w:szCs w:val="24"/>
        </w:rPr>
        <w:t>lüğünce biri işletici olmak üzere dört kişiden oluşturulan komisyon tarafından kesin olarak tespit edilir.</w:t>
      </w:r>
      <w:r w:rsidR="00B254EE" w:rsidRPr="00364E20">
        <w:rPr>
          <w:vanish w:val="0"/>
          <w:sz w:val="24"/>
          <w:szCs w:val="24"/>
        </w:rPr>
        <w:t xml:space="preserve"> </w:t>
      </w:r>
      <w:r w:rsidR="00EA12C1" w:rsidRPr="00364E20">
        <w:rPr>
          <w:vanish w:val="0"/>
          <w:sz w:val="24"/>
          <w:szCs w:val="24"/>
        </w:rPr>
        <w:t>İşletici bulunmadığı takdirde komisyon diğer üç üye ile toplanır. Bu takdirde işletici komisyon kararını peşinen kabul etmiş sayılır.</w:t>
      </w:r>
    </w:p>
    <w:p w14:paraId="552097F9" w14:textId="77777777" w:rsidR="00EA12C1" w:rsidRPr="00364E20" w:rsidRDefault="00EA12C1" w:rsidP="00984B44">
      <w:pPr>
        <w:tabs>
          <w:tab w:val="center" w:pos="-851"/>
        </w:tabs>
        <w:ind w:left="993"/>
        <w:jc w:val="both"/>
        <w:rPr>
          <w:vanish w:val="0"/>
          <w:sz w:val="24"/>
          <w:szCs w:val="24"/>
        </w:rPr>
      </w:pPr>
    </w:p>
    <w:p w14:paraId="5E73036C" w14:textId="0362A646" w:rsidR="00EA12C1" w:rsidRPr="00364E20" w:rsidRDefault="000B7725" w:rsidP="00984B44">
      <w:pPr>
        <w:tabs>
          <w:tab w:val="center" w:pos="-851"/>
        </w:tabs>
        <w:jc w:val="both"/>
        <w:rPr>
          <w:b/>
          <w:vanish w:val="0"/>
          <w:sz w:val="24"/>
          <w:szCs w:val="24"/>
        </w:rPr>
      </w:pPr>
      <w:r w:rsidRPr="00364E20">
        <w:rPr>
          <w:vanish w:val="0"/>
          <w:sz w:val="24"/>
          <w:szCs w:val="24"/>
        </w:rPr>
        <w:tab/>
      </w:r>
      <w:r w:rsidR="00EA12C1" w:rsidRPr="00364E20">
        <w:rPr>
          <w:vanish w:val="0"/>
          <w:sz w:val="24"/>
          <w:szCs w:val="24"/>
        </w:rPr>
        <w:t xml:space="preserve">Noksan ve hasarlı eşyaların bedeli tespitin yapıldığı tarihteki rayiç değerler üzerinden tahsil edilir. Rayiç bedel tespiti, piyasa araştırması ve </w:t>
      </w:r>
      <w:r w:rsidR="000D1E2B" w:rsidRPr="00364E20">
        <w:rPr>
          <w:vanish w:val="0"/>
          <w:sz w:val="24"/>
          <w:szCs w:val="24"/>
        </w:rPr>
        <w:t xml:space="preserve">ticaret odaları ile belediyelerden </w:t>
      </w:r>
      <w:r w:rsidR="00EA12C1" w:rsidRPr="00364E20">
        <w:rPr>
          <w:vanish w:val="0"/>
          <w:sz w:val="24"/>
          <w:szCs w:val="24"/>
        </w:rPr>
        <w:t>bilgi istemek sureti ile belirlenir.</w:t>
      </w:r>
    </w:p>
    <w:p w14:paraId="7D572983" w14:textId="77777777" w:rsidR="00EA12C1" w:rsidRPr="00364E20" w:rsidRDefault="00EA12C1" w:rsidP="00984B44">
      <w:pPr>
        <w:tabs>
          <w:tab w:val="center" w:pos="-851"/>
        </w:tabs>
        <w:jc w:val="both"/>
        <w:rPr>
          <w:b/>
          <w:vanish w:val="0"/>
          <w:sz w:val="24"/>
          <w:szCs w:val="24"/>
        </w:rPr>
      </w:pPr>
    </w:p>
    <w:p w14:paraId="13E07A48" w14:textId="70977709" w:rsidR="00EA12C1" w:rsidRPr="00364E20" w:rsidRDefault="000D1E2B" w:rsidP="00984B44">
      <w:pPr>
        <w:tabs>
          <w:tab w:val="center" w:pos="-851"/>
        </w:tabs>
        <w:jc w:val="both"/>
        <w:rPr>
          <w:b/>
          <w:vanish w:val="0"/>
          <w:sz w:val="24"/>
          <w:szCs w:val="24"/>
        </w:rPr>
      </w:pPr>
      <w:r w:rsidRPr="00364E20">
        <w:rPr>
          <w:b/>
          <w:vanish w:val="0"/>
          <w:sz w:val="24"/>
          <w:szCs w:val="24"/>
        </w:rPr>
        <w:tab/>
      </w:r>
      <w:r w:rsidR="00EA12C1" w:rsidRPr="00364E20">
        <w:rPr>
          <w:b/>
          <w:vanish w:val="0"/>
          <w:sz w:val="24"/>
          <w:szCs w:val="24"/>
        </w:rPr>
        <w:t>İŞLETİCİ, İŞLETİCİ VEKİLİ VE SORUMLULUKLARI</w:t>
      </w:r>
    </w:p>
    <w:p w14:paraId="25BFE104" w14:textId="77777777" w:rsidR="00EA12C1" w:rsidRPr="00364E20" w:rsidRDefault="00EA12C1" w:rsidP="00984B44">
      <w:pPr>
        <w:tabs>
          <w:tab w:val="center" w:pos="-851"/>
        </w:tabs>
        <w:jc w:val="both"/>
        <w:rPr>
          <w:vanish w:val="0"/>
          <w:sz w:val="24"/>
          <w:szCs w:val="24"/>
        </w:rPr>
      </w:pPr>
    </w:p>
    <w:p w14:paraId="4D282D85" w14:textId="68F94955" w:rsidR="006F75F4" w:rsidRPr="00364E20" w:rsidRDefault="000D1E2B" w:rsidP="00984B44">
      <w:pPr>
        <w:tabs>
          <w:tab w:val="center" w:pos="-851"/>
        </w:tabs>
        <w:jc w:val="both"/>
        <w:rPr>
          <w:vanish w:val="0"/>
          <w:sz w:val="24"/>
          <w:szCs w:val="24"/>
        </w:rPr>
      </w:pPr>
      <w:r w:rsidRPr="00364E20">
        <w:rPr>
          <w:vanish w:val="0"/>
          <w:sz w:val="24"/>
          <w:szCs w:val="24"/>
        </w:rPr>
        <w:tab/>
      </w:r>
      <w:r w:rsidR="00FC2211" w:rsidRPr="00364E20">
        <w:rPr>
          <w:vanish w:val="0"/>
          <w:sz w:val="24"/>
          <w:szCs w:val="24"/>
        </w:rPr>
        <w:t>Madde</w:t>
      </w:r>
      <w:r w:rsidRPr="00364E20">
        <w:rPr>
          <w:vanish w:val="0"/>
          <w:sz w:val="24"/>
          <w:szCs w:val="24"/>
        </w:rPr>
        <w:t xml:space="preserve"> </w:t>
      </w:r>
      <w:r w:rsidR="00FC2211" w:rsidRPr="00364E20">
        <w:rPr>
          <w:vanish w:val="0"/>
          <w:sz w:val="24"/>
          <w:szCs w:val="24"/>
        </w:rPr>
        <w:t>5- a. İşletici, kendisinin, çalışan personelin ve varsa vekilinin işletmenin hizmete başladığı tariht</w:t>
      </w:r>
      <w:r w:rsidR="002007D2" w:rsidRPr="00364E20">
        <w:rPr>
          <w:vanish w:val="0"/>
          <w:sz w:val="24"/>
          <w:szCs w:val="24"/>
        </w:rPr>
        <w:t xml:space="preserve">en itibaren </w:t>
      </w:r>
      <w:r w:rsidR="002C71C3" w:rsidRPr="00364E20">
        <w:rPr>
          <w:vanish w:val="0"/>
          <w:sz w:val="24"/>
          <w:szCs w:val="24"/>
        </w:rPr>
        <w:t>on</w:t>
      </w:r>
      <w:r w:rsidR="002007D2" w:rsidRPr="00364E20">
        <w:rPr>
          <w:vanish w:val="0"/>
          <w:sz w:val="24"/>
          <w:szCs w:val="24"/>
        </w:rPr>
        <w:t xml:space="preserve"> iş</w:t>
      </w:r>
      <w:r w:rsidR="006F75F4" w:rsidRPr="00364E20">
        <w:rPr>
          <w:vanish w:val="0"/>
          <w:sz w:val="24"/>
          <w:szCs w:val="24"/>
        </w:rPr>
        <w:t xml:space="preserve"> gün</w:t>
      </w:r>
      <w:r w:rsidR="002C71C3" w:rsidRPr="00364E20">
        <w:rPr>
          <w:vanish w:val="0"/>
          <w:sz w:val="24"/>
          <w:szCs w:val="24"/>
        </w:rPr>
        <w:t>ü</w:t>
      </w:r>
      <w:r w:rsidR="006F75F4" w:rsidRPr="00364E20">
        <w:rPr>
          <w:vanish w:val="0"/>
          <w:sz w:val="24"/>
          <w:szCs w:val="24"/>
        </w:rPr>
        <w:t xml:space="preserve"> içerisinde;</w:t>
      </w:r>
    </w:p>
    <w:p w14:paraId="4476EB3A" w14:textId="77777777" w:rsidR="000D1E2B" w:rsidRPr="00364E20" w:rsidRDefault="000D1E2B" w:rsidP="00984B44">
      <w:pPr>
        <w:tabs>
          <w:tab w:val="center" w:pos="-851"/>
        </w:tabs>
        <w:jc w:val="both"/>
        <w:rPr>
          <w:vanish w:val="0"/>
          <w:sz w:val="24"/>
          <w:szCs w:val="24"/>
        </w:rPr>
      </w:pPr>
      <w:r w:rsidRPr="00364E20">
        <w:rPr>
          <w:vanish w:val="0"/>
          <w:sz w:val="24"/>
          <w:szCs w:val="24"/>
        </w:rPr>
        <w:tab/>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cinsel dokunulmazlığa karşı suçlar, hayasızca hareketler, uyuşturucu ve uyarıcı madde imal ve ticareti, kullanımı, kullanımını kolaylaştırma, kullanmak için satın alma, kabul etme veya bulundurma, haksız mal edinme, şike, teşvik primi, kanuna aykırı olarak spor müsabakalarına dayalı bahis ve şans oyunlarını oynatma, oynatılmasına yer ve imkan sağlama, reklamını yapma veya para nakline aracılık etme suçlarından mahkûm </w:t>
      </w:r>
      <w:r w:rsidRPr="00364E20">
        <w:rPr>
          <w:sz w:val="24"/>
          <w:szCs w:val="24"/>
        </w:rPr>
        <w:t xml:space="preserve">suçlardan mahkum olmadığına dair adli sicil belgesini </w:t>
      </w:r>
      <w:r w:rsidRPr="00364E20">
        <w:rPr>
          <w:vanish w:val="0"/>
          <w:sz w:val="24"/>
          <w:szCs w:val="24"/>
        </w:rPr>
        <w:t>olunmadığına dair adli sicil belgesini,</w:t>
      </w:r>
    </w:p>
    <w:p w14:paraId="6A0E063B" w14:textId="44DA03A0" w:rsidR="000D1E2B" w:rsidRPr="00364E20" w:rsidRDefault="000D1E2B" w:rsidP="00984B44">
      <w:pPr>
        <w:tabs>
          <w:tab w:val="center" w:pos="-851"/>
        </w:tabs>
        <w:jc w:val="both"/>
        <w:rPr>
          <w:vanish w:val="0"/>
          <w:sz w:val="24"/>
          <w:szCs w:val="24"/>
        </w:rPr>
      </w:pPr>
      <w:r w:rsidRPr="00364E20">
        <w:rPr>
          <w:vanish w:val="0"/>
          <w:sz w:val="24"/>
          <w:szCs w:val="24"/>
        </w:rPr>
        <w:tab/>
        <w:t xml:space="preserve">2. </w:t>
      </w:r>
      <w:r w:rsidR="006F75F4" w:rsidRPr="00364E20">
        <w:rPr>
          <w:vanish w:val="0"/>
          <w:sz w:val="24"/>
          <w:szCs w:val="24"/>
        </w:rPr>
        <w:t>İkametgah belgesi</w:t>
      </w:r>
      <w:r w:rsidRPr="00364E20">
        <w:rPr>
          <w:vanish w:val="0"/>
          <w:sz w:val="24"/>
          <w:szCs w:val="24"/>
        </w:rPr>
        <w:t>ni,</w:t>
      </w:r>
    </w:p>
    <w:p w14:paraId="373FD306" w14:textId="77777777" w:rsidR="000D1E2B" w:rsidRPr="00364E20" w:rsidRDefault="000D1E2B" w:rsidP="00984B44">
      <w:pPr>
        <w:tabs>
          <w:tab w:val="center" w:pos="-851"/>
        </w:tabs>
        <w:jc w:val="both"/>
        <w:rPr>
          <w:vanish w:val="0"/>
          <w:sz w:val="24"/>
          <w:szCs w:val="24"/>
        </w:rPr>
      </w:pPr>
      <w:r w:rsidRPr="00364E20">
        <w:rPr>
          <w:vanish w:val="0"/>
          <w:sz w:val="24"/>
          <w:szCs w:val="24"/>
        </w:rPr>
        <w:tab/>
        <w:t xml:space="preserve">3. </w:t>
      </w:r>
      <w:r w:rsidR="00FC2211" w:rsidRPr="00364E20">
        <w:rPr>
          <w:vanish w:val="0"/>
          <w:sz w:val="24"/>
          <w:szCs w:val="24"/>
        </w:rPr>
        <w:t>N</w:t>
      </w:r>
      <w:r w:rsidR="006F75F4" w:rsidRPr="00364E20">
        <w:rPr>
          <w:vanish w:val="0"/>
          <w:sz w:val="24"/>
          <w:szCs w:val="24"/>
        </w:rPr>
        <w:t>üfus cüzdanı örneği</w:t>
      </w:r>
      <w:r w:rsidRPr="00364E20">
        <w:rPr>
          <w:vanish w:val="0"/>
          <w:sz w:val="24"/>
          <w:szCs w:val="24"/>
        </w:rPr>
        <w:t>ni</w:t>
      </w:r>
      <w:r w:rsidR="006F75F4" w:rsidRPr="00364E20">
        <w:rPr>
          <w:vanish w:val="0"/>
          <w:sz w:val="24"/>
          <w:szCs w:val="24"/>
        </w:rPr>
        <w:t>,</w:t>
      </w:r>
    </w:p>
    <w:p w14:paraId="490BB5EB" w14:textId="77777777" w:rsidR="000D1E2B" w:rsidRPr="00364E20" w:rsidRDefault="000D1E2B" w:rsidP="00984B44">
      <w:pPr>
        <w:tabs>
          <w:tab w:val="center" w:pos="-851"/>
        </w:tabs>
        <w:jc w:val="both"/>
        <w:rPr>
          <w:vanish w:val="0"/>
          <w:sz w:val="24"/>
          <w:szCs w:val="24"/>
        </w:rPr>
      </w:pPr>
      <w:r w:rsidRPr="00364E20">
        <w:rPr>
          <w:vanish w:val="0"/>
          <w:sz w:val="24"/>
          <w:szCs w:val="24"/>
        </w:rPr>
        <w:tab/>
        <w:t xml:space="preserve">4. </w:t>
      </w:r>
      <w:r w:rsidR="006F75F4" w:rsidRPr="00364E20">
        <w:rPr>
          <w:vanish w:val="0"/>
          <w:sz w:val="24"/>
          <w:szCs w:val="24"/>
        </w:rPr>
        <w:t>2 adet fotoğraf</w:t>
      </w:r>
      <w:r w:rsidRPr="00364E20">
        <w:rPr>
          <w:vanish w:val="0"/>
          <w:sz w:val="24"/>
          <w:szCs w:val="24"/>
        </w:rPr>
        <w:t>ı,</w:t>
      </w:r>
    </w:p>
    <w:p w14:paraId="363A12E7" w14:textId="7FFF49FC" w:rsidR="006F75F4" w:rsidRPr="00364E20" w:rsidRDefault="000D1E2B" w:rsidP="00984B44">
      <w:pPr>
        <w:tabs>
          <w:tab w:val="center" w:pos="-851"/>
        </w:tabs>
        <w:jc w:val="both"/>
        <w:rPr>
          <w:vanish w:val="0"/>
          <w:sz w:val="24"/>
          <w:szCs w:val="24"/>
        </w:rPr>
      </w:pPr>
      <w:r w:rsidRPr="00364E20">
        <w:rPr>
          <w:vanish w:val="0"/>
          <w:sz w:val="24"/>
          <w:szCs w:val="24"/>
        </w:rPr>
        <w:tab/>
        <w:t xml:space="preserve">5. </w:t>
      </w:r>
      <w:r w:rsidR="006F75F4" w:rsidRPr="00364E20">
        <w:rPr>
          <w:vanish w:val="0"/>
          <w:sz w:val="24"/>
          <w:szCs w:val="24"/>
        </w:rPr>
        <w:t>Tüzel kişiler için şirket ortaklarını gösterir belgeyi</w:t>
      </w:r>
      <w:r w:rsidR="002C71C3" w:rsidRPr="00364E20">
        <w:rPr>
          <w:vanish w:val="0"/>
          <w:sz w:val="24"/>
          <w:szCs w:val="24"/>
        </w:rPr>
        <w:t>,</w:t>
      </w:r>
    </w:p>
    <w:p w14:paraId="24D7CE5D" w14:textId="77777777" w:rsidR="002C71C3" w:rsidRPr="00364E20" w:rsidRDefault="002C71C3" w:rsidP="00984B44">
      <w:pPr>
        <w:tabs>
          <w:tab w:val="center" w:pos="-851"/>
        </w:tabs>
        <w:jc w:val="both"/>
        <w:rPr>
          <w:vanish w:val="0"/>
          <w:sz w:val="24"/>
          <w:szCs w:val="24"/>
        </w:rPr>
      </w:pPr>
    </w:p>
    <w:p w14:paraId="645F4A67" w14:textId="6C3792F5" w:rsidR="001D04CA" w:rsidRPr="00364E20" w:rsidRDefault="002C71C3" w:rsidP="00984B44">
      <w:pPr>
        <w:tabs>
          <w:tab w:val="center" w:pos="-851"/>
        </w:tabs>
        <w:jc w:val="both"/>
        <w:rPr>
          <w:vanish w:val="0"/>
          <w:sz w:val="24"/>
          <w:szCs w:val="24"/>
        </w:rPr>
      </w:pPr>
      <w:r w:rsidRPr="00364E20">
        <w:rPr>
          <w:vanish w:val="0"/>
          <w:sz w:val="24"/>
          <w:szCs w:val="24"/>
        </w:rPr>
        <w:tab/>
        <w:t>y</w:t>
      </w:r>
      <w:r w:rsidR="003C514B" w:rsidRPr="00364E20">
        <w:rPr>
          <w:vanish w:val="0"/>
          <w:sz w:val="24"/>
          <w:szCs w:val="24"/>
        </w:rPr>
        <w:t xml:space="preserve">urt </w:t>
      </w:r>
      <w:r w:rsidRPr="00364E20">
        <w:rPr>
          <w:vanish w:val="0"/>
          <w:sz w:val="24"/>
          <w:szCs w:val="24"/>
        </w:rPr>
        <w:t>m</w:t>
      </w:r>
      <w:r w:rsidR="003C514B" w:rsidRPr="00364E20">
        <w:rPr>
          <w:vanish w:val="0"/>
          <w:sz w:val="24"/>
          <w:szCs w:val="24"/>
        </w:rPr>
        <w:t>üdürlüğüne</w:t>
      </w:r>
      <w:r w:rsidR="006F75F4" w:rsidRPr="00364E20">
        <w:rPr>
          <w:vanish w:val="0"/>
          <w:sz w:val="24"/>
          <w:szCs w:val="24"/>
        </w:rPr>
        <w:t xml:space="preserve"> teslim etmek zorundadır.</w:t>
      </w:r>
    </w:p>
    <w:p w14:paraId="36B63526" w14:textId="77777777" w:rsidR="001D04CA" w:rsidRPr="00364E20" w:rsidRDefault="001D04CA" w:rsidP="00984B44">
      <w:pPr>
        <w:tabs>
          <w:tab w:val="center" w:pos="-851"/>
        </w:tabs>
        <w:jc w:val="both"/>
        <w:rPr>
          <w:vanish w:val="0"/>
          <w:sz w:val="24"/>
          <w:szCs w:val="24"/>
        </w:rPr>
      </w:pPr>
    </w:p>
    <w:p w14:paraId="0721C395" w14:textId="6070D3C3" w:rsidR="006F75F4" w:rsidRPr="00364E20" w:rsidRDefault="001D04CA" w:rsidP="00984B44">
      <w:pPr>
        <w:tabs>
          <w:tab w:val="center" w:pos="-851"/>
        </w:tabs>
        <w:jc w:val="both"/>
        <w:rPr>
          <w:vanish w:val="0"/>
          <w:sz w:val="24"/>
          <w:szCs w:val="24"/>
        </w:rPr>
      </w:pPr>
      <w:r w:rsidRPr="00364E20">
        <w:rPr>
          <w:vanish w:val="0"/>
          <w:sz w:val="24"/>
          <w:szCs w:val="24"/>
        </w:rPr>
        <w:tab/>
      </w:r>
      <w:r w:rsidR="00F616B6" w:rsidRPr="00364E20">
        <w:rPr>
          <w:vanish w:val="0"/>
          <w:sz w:val="24"/>
          <w:szCs w:val="24"/>
        </w:rPr>
        <w:t xml:space="preserve"> </w:t>
      </w:r>
      <w:r w:rsidR="006F75F4" w:rsidRPr="00364E20">
        <w:rPr>
          <w:vanish w:val="0"/>
          <w:sz w:val="24"/>
          <w:szCs w:val="24"/>
        </w:rPr>
        <w:t>Sözleşme sü</w:t>
      </w:r>
      <w:r w:rsidR="00E409F2" w:rsidRPr="00364E20">
        <w:rPr>
          <w:vanish w:val="0"/>
          <w:sz w:val="24"/>
          <w:szCs w:val="24"/>
        </w:rPr>
        <w:t>resi içerisinde her yıl işletmenin hizmete başladığı tarihten itibaren</w:t>
      </w:r>
      <w:r w:rsidR="00281568" w:rsidRPr="00364E20">
        <w:rPr>
          <w:vanish w:val="0"/>
          <w:sz w:val="24"/>
          <w:szCs w:val="24"/>
        </w:rPr>
        <w:t xml:space="preserve"> </w:t>
      </w:r>
      <w:r w:rsidR="00E409F2" w:rsidRPr="00364E20">
        <w:rPr>
          <w:vanish w:val="0"/>
          <w:sz w:val="24"/>
          <w:szCs w:val="24"/>
        </w:rPr>
        <w:t xml:space="preserve">on iş günü içerisinde </w:t>
      </w:r>
      <w:r w:rsidR="006F75F4" w:rsidRPr="00364E20">
        <w:rPr>
          <w:vanish w:val="0"/>
          <w:sz w:val="24"/>
          <w:szCs w:val="24"/>
        </w:rPr>
        <w:t>(3. ve 4. ben</w:t>
      </w:r>
      <w:r w:rsidR="002C71C3" w:rsidRPr="00364E20">
        <w:rPr>
          <w:vanish w:val="0"/>
          <w:sz w:val="24"/>
          <w:szCs w:val="24"/>
        </w:rPr>
        <w:t>t</w:t>
      </w:r>
      <w:r w:rsidR="006F75F4" w:rsidRPr="00364E20">
        <w:rPr>
          <w:vanish w:val="0"/>
          <w:sz w:val="24"/>
          <w:szCs w:val="24"/>
        </w:rPr>
        <w:t>ler hariç</w:t>
      </w:r>
      <w:r w:rsidR="00E56F1A" w:rsidRPr="00364E20">
        <w:rPr>
          <w:vanish w:val="0"/>
          <w:sz w:val="24"/>
          <w:szCs w:val="24"/>
        </w:rPr>
        <w:t>)</w:t>
      </w:r>
      <w:r w:rsidR="006F75F4" w:rsidRPr="00364E20">
        <w:rPr>
          <w:vanish w:val="0"/>
          <w:sz w:val="24"/>
          <w:szCs w:val="24"/>
        </w:rPr>
        <w:t xml:space="preserve"> belgeler yenile</w:t>
      </w:r>
      <w:r w:rsidR="00281568" w:rsidRPr="00364E20">
        <w:rPr>
          <w:vanish w:val="0"/>
          <w:sz w:val="24"/>
          <w:szCs w:val="24"/>
        </w:rPr>
        <w:t>ne</w:t>
      </w:r>
      <w:r w:rsidR="006F75F4" w:rsidRPr="00364E20">
        <w:rPr>
          <w:vanish w:val="0"/>
          <w:sz w:val="24"/>
          <w:szCs w:val="24"/>
        </w:rPr>
        <w:t>cektir.</w:t>
      </w:r>
    </w:p>
    <w:p w14:paraId="3558D743" w14:textId="77777777" w:rsidR="008C33D8" w:rsidRPr="00364E20" w:rsidRDefault="008C33D8" w:rsidP="00984B44">
      <w:pPr>
        <w:tabs>
          <w:tab w:val="center" w:pos="-851"/>
        </w:tabs>
        <w:jc w:val="both"/>
        <w:rPr>
          <w:vanish w:val="0"/>
          <w:sz w:val="24"/>
          <w:szCs w:val="24"/>
        </w:rPr>
      </w:pPr>
    </w:p>
    <w:p w14:paraId="212CAD0B" w14:textId="172D38A4" w:rsidR="002C71C3" w:rsidRDefault="008C33D8" w:rsidP="00984B44">
      <w:pPr>
        <w:tabs>
          <w:tab w:val="center" w:pos="-851"/>
        </w:tabs>
        <w:jc w:val="both"/>
        <w:rPr>
          <w:rFonts w:eastAsia="Calibri"/>
          <w:vanish w:val="0"/>
          <w:sz w:val="24"/>
          <w:szCs w:val="24"/>
          <w:lang w:eastAsia="en-US"/>
        </w:rPr>
      </w:pPr>
      <w:r w:rsidRPr="00364E20">
        <w:rPr>
          <w:rFonts w:eastAsia="Calibri"/>
          <w:vanish w:val="0"/>
          <w:sz w:val="24"/>
          <w:szCs w:val="24"/>
          <w:lang w:eastAsia="en-US"/>
        </w:rPr>
        <w:tab/>
        <w:t xml:space="preserve">Sözleşme süresi içerisinde işe yeni başlayan personelin belgeleri </w:t>
      </w:r>
      <w:r w:rsidR="007D275D" w:rsidRPr="00364E20">
        <w:rPr>
          <w:rFonts w:eastAsia="Calibri"/>
          <w:vanish w:val="0"/>
          <w:sz w:val="24"/>
          <w:szCs w:val="24"/>
          <w:lang w:eastAsia="en-US"/>
        </w:rPr>
        <w:t xml:space="preserve">(5. </w:t>
      </w:r>
      <w:r w:rsidR="002C71C3" w:rsidRPr="00364E20">
        <w:rPr>
          <w:rFonts w:eastAsia="Calibri"/>
          <w:vanish w:val="0"/>
          <w:sz w:val="24"/>
          <w:szCs w:val="24"/>
          <w:lang w:eastAsia="en-US"/>
        </w:rPr>
        <w:t>b</w:t>
      </w:r>
      <w:r w:rsidR="007D275D" w:rsidRPr="00364E20">
        <w:rPr>
          <w:rFonts w:eastAsia="Calibri"/>
          <w:vanish w:val="0"/>
          <w:sz w:val="24"/>
          <w:szCs w:val="24"/>
          <w:lang w:eastAsia="en-US"/>
        </w:rPr>
        <w:t xml:space="preserve">ent hariç) </w:t>
      </w:r>
      <w:r w:rsidR="00EC4702" w:rsidRPr="00364E20">
        <w:rPr>
          <w:rFonts w:eastAsia="Calibri"/>
          <w:vanish w:val="0"/>
          <w:sz w:val="24"/>
          <w:szCs w:val="24"/>
          <w:lang w:eastAsia="en-US"/>
        </w:rPr>
        <w:t>on iş günü içerisinde yurt müdürlüğüne</w:t>
      </w:r>
      <w:r w:rsidRPr="00364E20">
        <w:rPr>
          <w:rFonts w:eastAsia="Calibri"/>
          <w:vanish w:val="0"/>
          <w:sz w:val="24"/>
          <w:szCs w:val="24"/>
          <w:lang w:eastAsia="en-US"/>
        </w:rPr>
        <w:t xml:space="preserve"> teslim edilecektir. İşletmede personel işe alma ve işten ayrılma durumlarında, işe başlama/</w:t>
      </w:r>
      <w:r w:rsidR="00EC4702" w:rsidRPr="00364E20">
        <w:rPr>
          <w:rFonts w:eastAsia="Calibri"/>
          <w:vanish w:val="0"/>
          <w:sz w:val="24"/>
          <w:szCs w:val="24"/>
          <w:lang w:eastAsia="en-US"/>
        </w:rPr>
        <w:t>bırakma bildirimi yurt müdürlüğüne</w:t>
      </w:r>
      <w:r w:rsidRPr="00364E20">
        <w:rPr>
          <w:rFonts w:eastAsia="Calibri"/>
          <w:vanish w:val="0"/>
          <w:sz w:val="24"/>
          <w:szCs w:val="24"/>
          <w:lang w:eastAsia="en-US"/>
        </w:rPr>
        <w:t xml:space="preserve"> verilecektir.</w:t>
      </w:r>
    </w:p>
    <w:p w14:paraId="60B702D2" w14:textId="77777777" w:rsidR="003E0451" w:rsidRPr="00364E20" w:rsidRDefault="003E0451" w:rsidP="00984B44">
      <w:pPr>
        <w:tabs>
          <w:tab w:val="center" w:pos="-851"/>
        </w:tabs>
        <w:jc w:val="both"/>
        <w:rPr>
          <w:rFonts w:eastAsia="Calibri"/>
          <w:vanish w:val="0"/>
          <w:sz w:val="24"/>
          <w:szCs w:val="24"/>
          <w:lang w:eastAsia="en-US"/>
        </w:rPr>
      </w:pPr>
    </w:p>
    <w:p w14:paraId="495CF8C2" w14:textId="688613DF" w:rsidR="00036F75" w:rsidRPr="00364E20" w:rsidRDefault="002C71C3" w:rsidP="00984B44">
      <w:pPr>
        <w:tabs>
          <w:tab w:val="center" w:pos="-851"/>
        </w:tabs>
        <w:jc w:val="both"/>
        <w:rPr>
          <w:rFonts w:eastAsia="Calibri"/>
          <w:vanish w:val="0"/>
          <w:sz w:val="24"/>
          <w:szCs w:val="24"/>
          <w:lang w:eastAsia="en-US"/>
        </w:rPr>
      </w:pPr>
      <w:r w:rsidRPr="00364E20">
        <w:rPr>
          <w:rFonts w:eastAsia="Calibri"/>
          <w:vanish w:val="0"/>
          <w:sz w:val="24"/>
          <w:szCs w:val="24"/>
          <w:lang w:eastAsia="en-US"/>
        </w:rPr>
        <w:lastRenderedPageBreak/>
        <w:tab/>
      </w:r>
      <w:r w:rsidR="00DC6ED6" w:rsidRPr="00364E20">
        <w:rPr>
          <w:vanish w:val="0"/>
          <w:sz w:val="24"/>
          <w:szCs w:val="24"/>
        </w:rPr>
        <w:t>Yemekhane</w:t>
      </w:r>
      <w:r w:rsidR="00ED4C70" w:rsidRPr="00364E20">
        <w:rPr>
          <w:vanish w:val="0"/>
          <w:sz w:val="24"/>
          <w:szCs w:val="24"/>
        </w:rPr>
        <w:t>-kantin işletmelerinde işletici veya vekili</w:t>
      </w:r>
      <w:r w:rsidR="005E0CB3" w:rsidRPr="00364E20">
        <w:rPr>
          <w:vanish w:val="0"/>
          <w:sz w:val="24"/>
          <w:szCs w:val="24"/>
        </w:rPr>
        <w:t xml:space="preserve"> (işyerinde bizzat çalışıyor ise)</w:t>
      </w:r>
      <w:r w:rsidR="00ED4C70" w:rsidRPr="00364E20">
        <w:rPr>
          <w:vanish w:val="0"/>
          <w:sz w:val="24"/>
          <w:szCs w:val="24"/>
        </w:rPr>
        <w:t xml:space="preserve"> ile çalışan personelin Hijyen Eğitim Belgesi alması ve</w:t>
      </w:r>
      <w:r w:rsidR="00B62EC1" w:rsidRPr="00364E20">
        <w:rPr>
          <w:vanish w:val="0"/>
          <w:sz w:val="24"/>
          <w:szCs w:val="24"/>
        </w:rPr>
        <w:t xml:space="preserve"> on iş günü içerisinde</w:t>
      </w:r>
      <w:r w:rsidR="00527338" w:rsidRPr="00364E20">
        <w:rPr>
          <w:sz w:val="24"/>
          <w:szCs w:val="24"/>
        </w:rPr>
        <w:t>öğretim dönemi başında öğretim dönemi başında</w:t>
      </w:r>
      <w:r w:rsidR="00ED4C70" w:rsidRPr="00364E20">
        <w:rPr>
          <w:vanish w:val="0"/>
          <w:sz w:val="24"/>
          <w:szCs w:val="24"/>
        </w:rPr>
        <w:t xml:space="preserve"> </w:t>
      </w:r>
      <w:r w:rsidR="00527338" w:rsidRPr="00364E20">
        <w:rPr>
          <w:sz w:val="24"/>
          <w:szCs w:val="24"/>
        </w:rPr>
        <w:t xml:space="preserve">öğretim dönemi başında </w:t>
      </w:r>
      <w:r w:rsidR="00ED4C70" w:rsidRPr="00364E20">
        <w:rPr>
          <w:vanish w:val="0"/>
          <w:sz w:val="24"/>
          <w:szCs w:val="24"/>
        </w:rPr>
        <w:t>yurt müdürlüğüne sunması sağlanacaktır.</w:t>
      </w:r>
      <w:r w:rsidR="00036F75" w:rsidRPr="00364E20">
        <w:rPr>
          <w:vanish w:val="0"/>
          <w:sz w:val="24"/>
          <w:szCs w:val="24"/>
        </w:rPr>
        <w:t xml:space="preserve"> </w:t>
      </w:r>
    </w:p>
    <w:p w14:paraId="50A5BABB" w14:textId="77777777" w:rsidR="002C71C3" w:rsidRPr="00364E20" w:rsidRDefault="002C71C3" w:rsidP="00984B44">
      <w:pPr>
        <w:tabs>
          <w:tab w:val="center" w:pos="-851"/>
        </w:tabs>
        <w:jc w:val="both"/>
        <w:rPr>
          <w:vanish w:val="0"/>
          <w:sz w:val="24"/>
          <w:szCs w:val="24"/>
        </w:rPr>
      </w:pPr>
    </w:p>
    <w:p w14:paraId="0EBFF615" w14:textId="5D093224" w:rsidR="00331A98" w:rsidRPr="00364E20" w:rsidRDefault="002C71C3" w:rsidP="00984B44">
      <w:pPr>
        <w:tabs>
          <w:tab w:val="center" w:pos="-851"/>
        </w:tabs>
        <w:jc w:val="both"/>
        <w:rPr>
          <w:vanish w:val="0"/>
          <w:sz w:val="24"/>
          <w:szCs w:val="24"/>
        </w:rPr>
      </w:pPr>
      <w:r w:rsidRPr="00364E20">
        <w:rPr>
          <w:vanish w:val="0"/>
          <w:sz w:val="24"/>
          <w:szCs w:val="24"/>
        </w:rPr>
        <w:tab/>
      </w:r>
      <w:r w:rsidR="00036F75" w:rsidRPr="00364E20">
        <w:rPr>
          <w:vanish w:val="0"/>
          <w:sz w:val="24"/>
          <w:szCs w:val="24"/>
        </w:rPr>
        <w:t>Yemekhane ve kantin işletmelerinde, Milli Eğitim Bakanlığı veya Kültür ve Turizm Bakanlığı onaylı ustalık belgesine sahip veya üniversitelerin fakülte ve yüksekokullarının aşçılık bölümünden mezun aşçı çalıştırmayı taahhüt edenler, ilgili belgeleri yurt müdürlüğü</w:t>
      </w:r>
      <w:r w:rsidRPr="00364E20">
        <w:rPr>
          <w:vanish w:val="0"/>
          <w:sz w:val="24"/>
          <w:szCs w:val="24"/>
        </w:rPr>
        <w:t>ne on iş günü içinde teslim ed</w:t>
      </w:r>
      <w:r w:rsidR="009D4C43" w:rsidRPr="00364E20">
        <w:rPr>
          <w:vanish w:val="0"/>
          <w:sz w:val="24"/>
          <w:szCs w:val="24"/>
        </w:rPr>
        <w:t>ecektir.</w:t>
      </w:r>
      <w:r w:rsidR="00036F75" w:rsidRPr="00364E20">
        <w:rPr>
          <w:sz w:val="24"/>
          <w:szCs w:val="24"/>
        </w:rPr>
        <w:t>Yemekhane ve kantin işletmelerinde, Milli Eğitim Bakanlığı veya Kültür ve Turizm Bakanlığı onaylı ustalık belgesine sahip veya üniversitelerin fakülte ve yüksekokullarının aşçılık bölümünden mezun aşçı çalıştırmayı taahhüt edenler, ilgili belgeleri yurt müdürlüğüne on iş günü içinde teslim eder.Yemekhane ve kantin işletmelerinde, Milli Eğitim Bakanlığı veya Kültür ve Turizm Bakanlığı onaylı ustalık belgesine sahip veya üniversitelerin fakülte ve yüksekokullarının aşçılık bölümünden mezun aşçı çalıştırmayı taahhüt edenler, ilgili belgeleri yurt müdürlüğüne on iş günü içinde teslim eder.Yemekhane ve kantin işletmelerinde, Milli Eğitim Bakanlığı veya Kültür ve Turizm Bakanlığı onaylı ustalık belgesine sahip veya üniversitelerin fakülte ve yüksekokullarının aşçılık bölümünden mezun aşçı çalıştırmayı taahhüt edenler, ilgili belgeleri yurt müdürlüğüne on iş günü içinde teslim eder.</w:t>
      </w:r>
      <w:r w:rsidR="00ED4C70" w:rsidRPr="00364E20">
        <w:rPr>
          <w:sz w:val="24"/>
          <w:szCs w:val="24"/>
        </w:rPr>
        <w:t>Lokanta-kantin, berber ve kuaför işletmelerinde işletici veya vekili ile çalışan personelin Hijyen Eğitim Belgesi alması ve öğretim dönemi başında bulaşıcı hastalığı bulunmadığına dair raporu da yurt müdürlüğüne sunması sağlanacaktır.</w:t>
      </w:r>
    </w:p>
    <w:p w14:paraId="2FFDFEF0" w14:textId="77777777" w:rsidR="002C71C3" w:rsidRPr="00364E20" w:rsidRDefault="00ED4C70" w:rsidP="00984B44">
      <w:pPr>
        <w:tabs>
          <w:tab w:val="center" w:pos="-851"/>
        </w:tabs>
        <w:jc w:val="both"/>
        <w:rPr>
          <w:vanish w:val="0"/>
          <w:sz w:val="24"/>
          <w:szCs w:val="24"/>
        </w:rPr>
      </w:pPr>
      <w:r w:rsidRPr="00364E20">
        <w:rPr>
          <w:sz w:val="24"/>
          <w:szCs w:val="24"/>
        </w:rPr>
        <w:t>Lokanta-kantin, berber ve kuaför işletmelerinde işletici veya vekili ile çalışan personelin Hijyen Eğitim Belgesi alması ve öğretim dönemi başında bulaşıcı hastalığı bulunmadığına dair raporu da yurt müdürlüğüne sunması sağlanacaktır. Lokanta-kantin, berber ve kuaför işletmelerinde işletici veya vekili ile çalışan personelin Hijyen Eğitim Belgesi alması ve öğretim dönemi başında bulaşıcı hastalığı bulunmadığına dair raporu da yurt müdürlüğüne sunması sağlanacaktır.</w:t>
      </w:r>
    </w:p>
    <w:p w14:paraId="24FC7CBC" w14:textId="77777777" w:rsidR="002C71C3" w:rsidRPr="00364E20" w:rsidRDefault="002C71C3"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b</w:t>
      </w:r>
      <w:r w:rsidR="00A478B4" w:rsidRPr="00364E20">
        <w:rPr>
          <w:vanish w:val="0"/>
          <w:sz w:val="24"/>
          <w:szCs w:val="24"/>
        </w:rPr>
        <w:t>. İşletici</w:t>
      </w:r>
      <w:r w:rsidR="00EA12C1" w:rsidRPr="00364E20">
        <w:rPr>
          <w:vanish w:val="0"/>
          <w:sz w:val="24"/>
          <w:szCs w:val="24"/>
        </w:rPr>
        <w:t xml:space="preserve"> işini</w:t>
      </w:r>
      <w:r w:rsidR="00A478B4" w:rsidRPr="00364E20">
        <w:rPr>
          <w:vanish w:val="0"/>
          <w:sz w:val="24"/>
          <w:szCs w:val="24"/>
        </w:rPr>
        <w:t>n</w:t>
      </w:r>
      <w:r w:rsidR="00EA12C1" w:rsidRPr="00364E20">
        <w:rPr>
          <w:vanish w:val="0"/>
          <w:sz w:val="24"/>
          <w:szCs w:val="24"/>
        </w:rPr>
        <w:t xml:space="preserve"> başında bulunacaktır. Bulunmadığı takdirde yerine vekili bakar. İşletici </w:t>
      </w:r>
      <w:r w:rsidR="00A478B4" w:rsidRPr="00364E20">
        <w:rPr>
          <w:vanish w:val="0"/>
          <w:sz w:val="24"/>
          <w:szCs w:val="24"/>
        </w:rPr>
        <w:t>farklı yurtlarda</w:t>
      </w:r>
      <w:r w:rsidR="00EA12C1" w:rsidRPr="00364E20">
        <w:rPr>
          <w:vanish w:val="0"/>
          <w:sz w:val="24"/>
          <w:szCs w:val="24"/>
        </w:rPr>
        <w:t xml:space="preserve"> işletme çalıştırıyor ise ke</w:t>
      </w:r>
      <w:r w:rsidR="00A478B4" w:rsidRPr="00364E20">
        <w:rPr>
          <w:vanish w:val="0"/>
          <w:sz w:val="24"/>
          <w:szCs w:val="24"/>
        </w:rPr>
        <w:t>ndisinin bulunmadığı her yurt müdürlüğü</w:t>
      </w:r>
      <w:r w:rsidR="00EA12C1" w:rsidRPr="00364E20">
        <w:rPr>
          <w:vanish w:val="0"/>
          <w:sz w:val="24"/>
          <w:szCs w:val="24"/>
        </w:rPr>
        <w:t xml:space="preserve"> için ayrı ayrı vekil bulunduracaktır. </w:t>
      </w:r>
    </w:p>
    <w:p w14:paraId="4FD00004" w14:textId="77777777" w:rsidR="002C71C3" w:rsidRPr="00364E20" w:rsidRDefault="002C71C3" w:rsidP="00984B44">
      <w:pPr>
        <w:tabs>
          <w:tab w:val="center" w:pos="-851"/>
        </w:tabs>
        <w:jc w:val="both"/>
        <w:rPr>
          <w:vanish w:val="0"/>
          <w:sz w:val="24"/>
          <w:szCs w:val="24"/>
        </w:rPr>
      </w:pPr>
    </w:p>
    <w:p w14:paraId="20E1B7D6" w14:textId="225A98F8" w:rsidR="002C71C3" w:rsidRPr="00364E20" w:rsidRDefault="002C71C3" w:rsidP="00984B44">
      <w:pPr>
        <w:tabs>
          <w:tab w:val="center" w:pos="-851"/>
        </w:tabs>
        <w:jc w:val="both"/>
        <w:rPr>
          <w:vanish w:val="0"/>
          <w:sz w:val="24"/>
          <w:szCs w:val="24"/>
        </w:rPr>
      </w:pPr>
      <w:r w:rsidRPr="00364E20">
        <w:rPr>
          <w:vanish w:val="0"/>
          <w:sz w:val="24"/>
          <w:szCs w:val="24"/>
        </w:rPr>
        <w:tab/>
      </w:r>
      <w:r w:rsidR="008A0709" w:rsidRPr="00364E20">
        <w:rPr>
          <w:vanish w:val="0"/>
          <w:sz w:val="24"/>
          <w:szCs w:val="24"/>
        </w:rPr>
        <w:t xml:space="preserve">Vekil tayin edilmesi veya vekil değiştirilmesi hallerinde noter tasdikli vekaletnamelerin, vekilin azledilmesi durumunda noter tasdikli azilnamelerin birer örneği üç iş günü içerisinde yurt müdürlüğüne ibraz edilir. Vekaletname ve azilnamelerin birer sureti yurt müdürlüğü tarafından </w:t>
      </w:r>
      <w:r w:rsidR="00520722" w:rsidRPr="00364E20">
        <w:rPr>
          <w:vanish w:val="0"/>
          <w:sz w:val="24"/>
          <w:szCs w:val="24"/>
        </w:rPr>
        <w:t>İl Müdür</w:t>
      </w:r>
      <w:r w:rsidR="008A0709" w:rsidRPr="00364E20">
        <w:rPr>
          <w:vanish w:val="0"/>
          <w:sz w:val="24"/>
          <w:szCs w:val="24"/>
        </w:rPr>
        <w:t xml:space="preserve">lüğüne, </w:t>
      </w:r>
      <w:r w:rsidR="00520722" w:rsidRPr="00364E20">
        <w:rPr>
          <w:vanish w:val="0"/>
          <w:sz w:val="24"/>
          <w:szCs w:val="24"/>
        </w:rPr>
        <w:t>İl Müdür</w:t>
      </w:r>
      <w:r w:rsidR="008A0709" w:rsidRPr="00364E20">
        <w:rPr>
          <w:vanish w:val="0"/>
          <w:sz w:val="24"/>
          <w:szCs w:val="24"/>
        </w:rPr>
        <w:t>lüğü tarafından da Bakanlığa gönderilir.</w:t>
      </w:r>
    </w:p>
    <w:p w14:paraId="7D2F9C22" w14:textId="77777777" w:rsidR="002C71C3" w:rsidRPr="00364E20" w:rsidRDefault="002C71C3" w:rsidP="00984B44">
      <w:pPr>
        <w:tabs>
          <w:tab w:val="center" w:pos="-851"/>
        </w:tabs>
        <w:jc w:val="both"/>
        <w:rPr>
          <w:vanish w:val="0"/>
          <w:sz w:val="24"/>
          <w:szCs w:val="24"/>
        </w:rPr>
      </w:pPr>
    </w:p>
    <w:p w14:paraId="45FEB5BE" w14:textId="31F8D57A" w:rsidR="002C71C3" w:rsidRPr="00364E20" w:rsidRDefault="002C71C3" w:rsidP="00984B44">
      <w:pPr>
        <w:tabs>
          <w:tab w:val="center" w:pos="-851"/>
        </w:tabs>
        <w:jc w:val="both"/>
        <w:rPr>
          <w:vanish w:val="0"/>
          <w:sz w:val="24"/>
          <w:szCs w:val="24"/>
        </w:rPr>
      </w:pPr>
      <w:r w:rsidRPr="00364E20">
        <w:rPr>
          <w:vanish w:val="0"/>
          <w:sz w:val="24"/>
          <w:szCs w:val="24"/>
        </w:rPr>
        <w:tab/>
      </w:r>
      <w:r w:rsidR="00F95C8B" w:rsidRPr="00364E20">
        <w:rPr>
          <w:vanish w:val="0"/>
          <w:sz w:val="24"/>
          <w:szCs w:val="24"/>
        </w:rPr>
        <w:t xml:space="preserve">c. </w:t>
      </w:r>
      <w:r w:rsidR="001D3F71" w:rsidRPr="00364E20">
        <w:rPr>
          <w:vanish w:val="0"/>
          <w:sz w:val="24"/>
          <w:szCs w:val="24"/>
        </w:rPr>
        <w:t xml:space="preserve">İşletici ve vekili, yurt ve müştemilatına verilebilecek her türlü zarardan, üçüncü şahıslara karşı verilecek zararlardan, işletmenin bütün borçlarından ve çalışanların bütün kusurlarından, işletmenin </w:t>
      </w:r>
      <w:r w:rsidR="003D431C" w:rsidRPr="00AB58B1">
        <w:rPr>
          <w:vanish w:val="0"/>
          <w:sz w:val="24"/>
          <w:szCs w:val="24"/>
        </w:rPr>
        <w:t>Yönetmelik</w:t>
      </w:r>
      <w:r w:rsidR="003D431C" w:rsidRPr="00364E20">
        <w:rPr>
          <w:vanish w:val="0"/>
          <w:sz w:val="24"/>
          <w:szCs w:val="24"/>
        </w:rPr>
        <w:t xml:space="preserve"> </w:t>
      </w:r>
      <w:r w:rsidR="001D3F71" w:rsidRPr="00364E20">
        <w:rPr>
          <w:vanish w:val="0"/>
          <w:sz w:val="24"/>
          <w:szCs w:val="24"/>
        </w:rPr>
        <w:t>ve sözleşme hükümlerine uygun şekilde çalıştırılmamasından dolayı Bakanlığa karşı müştereken ve müteselsilen sorumludur</w:t>
      </w:r>
      <w:r w:rsidR="00EA12C1" w:rsidRPr="00364E20">
        <w:rPr>
          <w:vanish w:val="0"/>
          <w:sz w:val="24"/>
          <w:szCs w:val="24"/>
        </w:rPr>
        <w:t>.</w:t>
      </w:r>
    </w:p>
    <w:p w14:paraId="137373E7" w14:textId="77777777" w:rsidR="002C71C3" w:rsidRPr="00364E20" w:rsidRDefault="002C71C3" w:rsidP="00984B44">
      <w:pPr>
        <w:tabs>
          <w:tab w:val="center" w:pos="-851"/>
        </w:tabs>
        <w:jc w:val="both"/>
        <w:rPr>
          <w:vanish w:val="0"/>
          <w:sz w:val="24"/>
          <w:szCs w:val="24"/>
        </w:rPr>
      </w:pPr>
    </w:p>
    <w:p w14:paraId="3B0E88AF" w14:textId="0DDECA02" w:rsidR="00EA12C1" w:rsidRPr="00364E20" w:rsidRDefault="002C71C3" w:rsidP="00984B44">
      <w:pPr>
        <w:tabs>
          <w:tab w:val="center" w:pos="-851"/>
        </w:tabs>
        <w:jc w:val="both"/>
        <w:rPr>
          <w:vanish w:val="0"/>
          <w:sz w:val="24"/>
          <w:szCs w:val="24"/>
        </w:rPr>
      </w:pPr>
      <w:r w:rsidRPr="00364E20">
        <w:rPr>
          <w:vanish w:val="0"/>
          <w:sz w:val="24"/>
          <w:szCs w:val="24"/>
        </w:rPr>
        <w:tab/>
      </w:r>
      <w:r w:rsidR="00E43F69" w:rsidRPr="00364E20">
        <w:rPr>
          <w:vanish w:val="0"/>
          <w:sz w:val="24"/>
          <w:szCs w:val="24"/>
        </w:rPr>
        <w:t xml:space="preserve">İşletici, </w:t>
      </w:r>
      <w:r w:rsidR="00DD691E" w:rsidRPr="00364E20">
        <w:rPr>
          <w:vanish w:val="0"/>
          <w:sz w:val="24"/>
          <w:szCs w:val="24"/>
          <w:shd w:val="clear" w:color="auto" w:fill="FFFFFF" w:themeFill="background1"/>
        </w:rPr>
        <w:t xml:space="preserve">İl </w:t>
      </w:r>
      <w:r w:rsidR="00364E20">
        <w:rPr>
          <w:vanish w:val="0"/>
          <w:sz w:val="24"/>
          <w:szCs w:val="24"/>
          <w:shd w:val="clear" w:color="auto" w:fill="FFFFFF" w:themeFill="background1"/>
        </w:rPr>
        <w:t>M</w:t>
      </w:r>
      <w:r w:rsidR="00F86394" w:rsidRPr="00364E20">
        <w:rPr>
          <w:vanish w:val="0"/>
          <w:sz w:val="24"/>
          <w:szCs w:val="24"/>
          <w:shd w:val="clear" w:color="auto" w:fill="FFFFFF" w:themeFill="background1"/>
        </w:rPr>
        <w:t xml:space="preserve">üdürlüğü </w:t>
      </w:r>
      <w:r w:rsidR="00DD691E" w:rsidRPr="00364E20">
        <w:rPr>
          <w:vanish w:val="0"/>
          <w:sz w:val="24"/>
          <w:szCs w:val="24"/>
          <w:shd w:val="clear" w:color="auto" w:fill="FFFFFF" w:themeFill="background1"/>
        </w:rPr>
        <w:t>vey</w:t>
      </w:r>
      <w:r w:rsidR="00364E20">
        <w:rPr>
          <w:vanish w:val="0"/>
          <w:sz w:val="24"/>
          <w:szCs w:val="24"/>
          <w:shd w:val="clear" w:color="auto" w:fill="FFFFFF" w:themeFill="background1"/>
        </w:rPr>
        <w:t xml:space="preserve">a </w:t>
      </w:r>
      <w:r w:rsidR="008A558A" w:rsidRPr="00364E20">
        <w:rPr>
          <w:vanish w:val="0"/>
          <w:sz w:val="24"/>
          <w:szCs w:val="24"/>
        </w:rPr>
        <w:t>Yurt Müdürlüğü</w:t>
      </w:r>
      <w:r w:rsidR="00EA12C1" w:rsidRPr="00364E20">
        <w:rPr>
          <w:vanish w:val="0"/>
          <w:sz w:val="24"/>
          <w:szCs w:val="24"/>
        </w:rPr>
        <w:t xml:space="preserve"> tarafından değiştirilmesi istenen vekili veya </w:t>
      </w:r>
      <w:r w:rsidR="007D275D" w:rsidRPr="00364E20">
        <w:rPr>
          <w:vanish w:val="0"/>
          <w:sz w:val="24"/>
          <w:szCs w:val="24"/>
        </w:rPr>
        <w:t>personelini</w:t>
      </w:r>
      <w:r w:rsidR="00EA12C1" w:rsidRPr="00364E20">
        <w:rPr>
          <w:vanish w:val="0"/>
          <w:sz w:val="24"/>
          <w:szCs w:val="24"/>
        </w:rPr>
        <w:t xml:space="preserve"> derhal değiştirecektir.</w:t>
      </w:r>
    </w:p>
    <w:p w14:paraId="379E860E" w14:textId="77777777" w:rsidR="00EA12C1" w:rsidRPr="00364E20" w:rsidRDefault="00EA12C1" w:rsidP="00984B44">
      <w:pPr>
        <w:tabs>
          <w:tab w:val="center" w:pos="-851"/>
        </w:tabs>
        <w:ind w:firstLine="1134"/>
        <w:jc w:val="both"/>
        <w:rPr>
          <w:vanish w:val="0"/>
          <w:sz w:val="24"/>
          <w:szCs w:val="24"/>
        </w:rPr>
      </w:pPr>
    </w:p>
    <w:p w14:paraId="578990D0" w14:textId="18933B78" w:rsidR="00EA12C1" w:rsidRPr="00364E20" w:rsidRDefault="00F95C8B" w:rsidP="00984B44">
      <w:pPr>
        <w:tabs>
          <w:tab w:val="center" w:pos="-851"/>
        </w:tabs>
        <w:jc w:val="both"/>
        <w:rPr>
          <w:vanish w:val="0"/>
          <w:sz w:val="24"/>
          <w:szCs w:val="24"/>
        </w:rPr>
      </w:pPr>
      <w:r w:rsidRPr="00364E20">
        <w:rPr>
          <w:vanish w:val="0"/>
          <w:sz w:val="24"/>
          <w:szCs w:val="24"/>
        </w:rPr>
        <w:tab/>
        <w:t xml:space="preserve">ç. </w:t>
      </w:r>
      <w:r w:rsidR="006F57A0" w:rsidRPr="00364E20">
        <w:rPr>
          <w:vanish w:val="0"/>
          <w:sz w:val="24"/>
          <w:szCs w:val="24"/>
        </w:rPr>
        <w:t xml:space="preserve">İşleticiye verilen cezalar </w:t>
      </w:r>
      <w:r w:rsidR="00EA12C1" w:rsidRPr="00364E20">
        <w:rPr>
          <w:vanish w:val="0"/>
          <w:sz w:val="24"/>
          <w:szCs w:val="24"/>
        </w:rPr>
        <w:t>aynı şekilde vekiline de verilmiş sayılır.</w:t>
      </w:r>
    </w:p>
    <w:p w14:paraId="53857193" w14:textId="77777777" w:rsidR="00F616B6" w:rsidRPr="00364E20" w:rsidRDefault="00F616B6" w:rsidP="00984B44">
      <w:pPr>
        <w:tabs>
          <w:tab w:val="center" w:pos="-851"/>
        </w:tabs>
        <w:ind w:left="993"/>
        <w:jc w:val="both"/>
        <w:rPr>
          <w:vanish w:val="0"/>
          <w:sz w:val="24"/>
          <w:szCs w:val="24"/>
        </w:rPr>
      </w:pPr>
    </w:p>
    <w:p w14:paraId="0BD62CA3" w14:textId="1DF7B4F4" w:rsidR="00EA12C1" w:rsidRPr="00364E20" w:rsidRDefault="000B7725" w:rsidP="00984B44">
      <w:pPr>
        <w:shd w:val="clear" w:color="auto" w:fill="FFFFFF" w:themeFill="background1"/>
        <w:tabs>
          <w:tab w:val="center" w:pos="-851"/>
        </w:tabs>
        <w:jc w:val="both"/>
        <w:rPr>
          <w:vanish w:val="0"/>
          <w:sz w:val="24"/>
          <w:szCs w:val="24"/>
        </w:rPr>
      </w:pPr>
      <w:r w:rsidRPr="00364E20">
        <w:rPr>
          <w:vanish w:val="0"/>
          <w:sz w:val="24"/>
          <w:szCs w:val="24"/>
        </w:rPr>
        <w:tab/>
        <w:t xml:space="preserve">d. </w:t>
      </w:r>
      <w:r w:rsidR="003461D7" w:rsidRPr="00364E20">
        <w:rPr>
          <w:vanish w:val="0"/>
          <w:sz w:val="24"/>
          <w:szCs w:val="24"/>
        </w:rPr>
        <w:t>İşletici, vekili</w:t>
      </w:r>
      <w:r w:rsidR="00AD7DDA" w:rsidRPr="00364E20">
        <w:rPr>
          <w:vanish w:val="0"/>
          <w:sz w:val="24"/>
          <w:szCs w:val="24"/>
        </w:rPr>
        <w:t xml:space="preserve"> veya personeli, </w:t>
      </w:r>
      <w:r w:rsidR="00AF10E2" w:rsidRPr="00364E20">
        <w:rPr>
          <w:vanish w:val="0"/>
          <w:sz w:val="24"/>
          <w:szCs w:val="24"/>
        </w:rPr>
        <w:t>İl</w:t>
      </w:r>
      <w:r w:rsidR="00AD7DDA" w:rsidRPr="00364E20">
        <w:rPr>
          <w:vanish w:val="0"/>
          <w:sz w:val="24"/>
          <w:szCs w:val="24"/>
        </w:rPr>
        <w:t xml:space="preserve"> Müdürlüğünün onayı ile hijyenik şartlar</w:t>
      </w:r>
      <w:r w:rsidR="00595704" w:rsidRPr="00364E20">
        <w:rPr>
          <w:vanish w:val="0"/>
          <w:sz w:val="24"/>
          <w:szCs w:val="24"/>
        </w:rPr>
        <w:t>ı</w:t>
      </w:r>
      <w:r w:rsidR="00AD7DDA" w:rsidRPr="00364E20">
        <w:rPr>
          <w:vanish w:val="0"/>
          <w:sz w:val="24"/>
          <w:szCs w:val="24"/>
        </w:rPr>
        <w:t xml:space="preserve"> haiz, öğrencilerden ayrı bir bölümde ve kontrol altında barındırılabilecektir. Barındırılan her personel için yurt yatak ücretinin </w:t>
      </w:r>
      <w:r w:rsidR="009C0DC2" w:rsidRPr="00364E20">
        <w:rPr>
          <w:vanish w:val="0"/>
          <w:sz w:val="24"/>
          <w:szCs w:val="24"/>
        </w:rPr>
        <w:t>3</w:t>
      </w:r>
      <w:r w:rsidR="00AD7DDA" w:rsidRPr="00364E20">
        <w:rPr>
          <w:vanish w:val="0"/>
          <w:sz w:val="24"/>
          <w:szCs w:val="24"/>
        </w:rPr>
        <w:t xml:space="preserve"> katı ücret tahsil edilecektir.</w:t>
      </w:r>
    </w:p>
    <w:p w14:paraId="7A28EA37" w14:textId="77777777" w:rsidR="00FE5448" w:rsidRPr="00364E20" w:rsidRDefault="00FE5448" w:rsidP="00984B44">
      <w:pPr>
        <w:shd w:val="clear" w:color="auto" w:fill="FFFFFF" w:themeFill="background1"/>
        <w:tabs>
          <w:tab w:val="center" w:pos="-851"/>
        </w:tabs>
        <w:jc w:val="both"/>
        <w:rPr>
          <w:vanish w:val="0"/>
          <w:sz w:val="24"/>
          <w:szCs w:val="24"/>
        </w:rPr>
      </w:pPr>
    </w:p>
    <w:p w14:paraId="327B2ADA" w14:textId="0594CFD6" w:rsidR="00EA12C1" w:rsidRPr="00364E20" w:rsidRDefault="00595704" w:rsidP="00984B44">
      <w:pPr>
        <w:tabs>
          <w:tab w:val="center" w:pos="-851"/>
        </w:tabs>
        <w:jc w:val="both"/>
        <w:rPr>
          <w:vanish w:val="0"/>
          <w:sz w:val="24"/>
          <w:szCs w:val="24"/>
        </w:rPr>
      </w:pPr>
      <w:r w:rsidRPr="00364E20">
        <w:rPr>
          <w:vanish w:val="0"/>
          <w:sz w:val="24"/>
          <w:szCs w:val="24"/>
        </w:rPr>
        <w:tab/>
      </w:r>
      <w:r w:rsidR="000B7725" w:rsidRPr="00364E20">
        <w:rPr>
          <w:vanish w:val="0"/>
          <w:sz w:val="24"/>
          <w:szCs w:val="24"/>
        </w:rPr>
        <w:t xml:space="preserve">e. </w:t>
      </w:r>
      <w:r w:rsidR="00590F21" w:rsidRPr="00364E20">
        <w:rPr>
          <w:vanish w:val="0"/>
          <w:sz w:val="24"/>
          <w:szCs w:val="24"/>
        </w:rPr>
        <w:t xml:space="preserve">Bakanlık </w:t>
      </w:r>
      <w:r w:rsidRPr="00364E20">
        <w:rPr>
          <w:vanish w:val="0"/>
          <w:sz w:val="24"/>
          <w:szCs w:val="24"/>
        </w:rPr>
        <w:t>p</w:t>
      </w:r>
      <w:r w:rsidR="00590F21" w:rsidRPr="00364E20">
        <w:rPr>
          <w:vanish w:val="0"/>
          <w:sz w:val="24"/>
          <w:szCs w:val="24"/>
        </w:rPr>
        <w:t xml:space="preserve">rojeleri dışında </w:t>
      </w:r>
      <w:r w:rsidRPr="00364E20">
        <w:rPr>
          <w:vanish w:val="0"/>
          <w:sz w:val="24"/>
          <w:szCs w:val="24"/>
        </w:rPr>
        <w:t>i</w:t>
      </w:r>
      <w:r w:rsidR="00EA12C1" w:rsidRPr="00364E20">
        <w:rPr>
          <w:vanish w:val="0"/>
          <w:sz w:val="24"/>
          <w:szCs w:val="24"/>
        </w:rPr>
        <w:t>şletici, yurt öğrencilerini kendi işinde çalıştıramaz ve görevlendiremez.</w:t>
      </w:r>
    </w:p>
    <w:p w14:paraId="3A27CB88" w14:textId="77777777" w:rsidR="00EA12C1" w:rsidRPr="00364E20" w:rsidRDefault="00EA12C1" w:rsidP="00984B44">
      <w:pPr>
        <w:tabs>
          <w:tab w:val="center" w:pos="-851"/>
        </w:tabs>
        <w:ind w:left="993"/>
        <w:jc w:val="both"/>
        <w:rPr>
          <w:vanish w:val="0"/>
          <w:sz w:val="24"/>
          <w:szCs w:val="24"/>
        </w:rPr>
      </w:pPr>
    </w:p>
    <w:p w14:paraId="23B7EE2F" w14:textId="3793642E" w:rsidR="00EA12C1" w:rsidRPr="00364E20" w:rsidRDefault="000B7725" w:rsidP="00984B44">
      <w:pPr>
        <w:tabs>
          <w:tab w:val="center" w:pos="-851"/>
        </w:tabs>
        <w:jc w:val="both"/>
        <w:rPr>
          <w:vanish w:val="0"/>
          <w:sz w:val="24"/>
          <w:szCs w:val="24"/>
        </w:rPr>
      </w:pPr>
      <w:r w:rsidRPr="00364E20">
        <w:rPr>
          <w:vanish w:val="0"/>
          <w:sz w:val="24"/>
          <w:szCs w:val="24"/>
        </w:rPr>
        <w:tab/>
        <w:t xml:space="preserve">f. </w:t>
      </w:r>
      <w:r w:rsidR="00EA12C1" w:rsidRPr="00364E20">
        <w:rPr>
          <w:vanish w:val="0"/>
          <w:sz w:val="24"/>
          <w:szCs w:val="24"/>
        </w:rPr>
        <w:t xml:space="preserve">İşletici, vekili veya işletmede çalışan personelden hiçbirisi </w:t>
      </w:r>
      <w:r w:rsidR="00595704" w:rsidRPr="00364E20">
        <w:rPr>
          <w:vanish w:val="0"/>
          <w:sz w:val="24"/>
          <w:szCs w:val="24"/>
        </w:rPr>
        <w:t>B</w:t>
      </w:r>
      <w:r w:rsidR="00767515" w:rsidRPr="00364E20">
        <w:rPr>
          <w:vanish w:val="0"/>
          <w:sz w:val="24"/>
          <w:szCs w:val="24"/>
        </w:rPr>
        <w:t>akanlık</w:t>
      </w:r>
      <w:r w:rsidR="00590F21" w:rsidRPr="00364E20">
        <w:rPr>
          <w:vanish w:val="0"/>
          <w:sz w:val="24"/>
          <w:szCs w:val="24"/>
        </w:rPr>
        <w:t xml:space="preserve"> personeli ile veya Bakanlık </w:t>
      </w:r>
      <w:r w:rsidR="00595704" w:rsidRPr="00364E20">
        <w:rPr>
          <w:vanish w:val="0"/>
          <w:sz w:val="24"/>
          <w:szCs w:val="24"/>
        </w:rPr>
        <w:t>p</w:t>
      </w:r>
      <w:r w:rsidR="00590F21" w:rsidRPr="00364E20">
        <w:rPr>
          <w:vanish w:val="0"/>
          <w:sz w:val="24"/>
          <w:szCs w:val="24"/>
        </w:rPr>
        <w:t xml:space="preserve">rojeleri dışında </w:t>
      </w:r>
      <w:r w:rsidR="00EA12C1" w:rsidRPr="00364E20">
        <w:rPr>
          <w:vanish w:val="0"/>
          <w:sz w:val="24"/>
          <w:szCs w:val="24"/>
        </w:rPr>
        <w:t>yurtta barınan öğrenci ile borç para alış verişinde bulunamaz.</w:t>
      </w:r>
    </w:p>
    <w:p w14:paraId="62394961" w14:textId="77777777" w:rsidR="00EA12C1" w:rsidRPr="00364E20" w:rsidRDefault="00EA12C1" w:rsidP="00984B44">
      <w:pPr>
        <w:tabs>
          <w:tab w:val="center" w:pos="-851"/>
        </w:tabs>
        <w:ind w:left="993"/>
        <w:jc w:val="both"/>
        <w:rPr>
          <w:vanish w:val="0"/>
          <w:sz w:val="24"/>
          <w:szCs w:val="24"/>
        </w:rPr>
      </w:pPr>
    </w:p>
    <w:p w14:paraId="4AC0F2F1" w14:textId="4DAE01E4" w:rsidR="001F3E06" w:rsidRPr="00364E20" w:rsidRDefault="000B7725" w:rsidP="00984B44">
      <w:pPr>
        <w:tabs>
          <w:tab w:val="center" w:pos="-851"/>
        </w:tabs>
        <w:jc w:val="both"/>
        <w:rPr>
          <w:vanish w:val="0"/>
          <w:sz w:val="24"/>
          <w:szCs w:val="24"/>
        </w:rPr>
      </w:pPr>
      <w:r w:rsidRPr="00364E20">
        <w:rPr>
          <w:vanish w:val="0"/>
          <w:sz w:val="24"/>
          <w:szCs w:val="24"/>
        </w:rPr>
        <w:tab/>
        <w:t xml:space="preserve">g. </w:t>
      </w:r>
      <w:r w:rsidR="00EA12C1" w:rsidRPr="00364E20">
        <w:rPr>
          <w:vanish w:val="0"/>
          <w:sz w:val="24"/>
          <w:szCs w:val="24"/>
        </w:rPr>
        <w:t xml:space="preserve">İşletici, vekili ve işletme personeli öğrenci ve yurt personeli ile </w:t>
      </w:r>
      <w:r w:rsidR="008474ED" w:rsidRPr="00364E20">
        <w:rPr>
          <w:vanish w:val="0"/>
          <w:sz w:val="24"/>
          <w:szCs w:val="24"/>
        </w:rPr>
        <w:t>iffet, edep</w:t>
      </w:r>
      <w:r w:rsidR="00EA12C1" w:rsidRPr="00364E20">
        <w:rPr>
          <w:vanish w:val="0"/>
          <w:sz w:val="24"/>
          <w:szCs w:val="24"/>
        </w:rPr>
        <w:t>, ahlak, örf ve adete aykırı ilişki kuramaz.</w:t>
      </w:r>
    </w:p>
    <w:p w14:paraId="5F32A07B" w14:textId="77777777" w:rsidR="00F95C8B" w:rsidRPr="00364E20" w:rsidRDefault="00F95C8B" w:rsidP="00984B44">
      <w:pPr>
        <w:pStyle w:val="GvdeMetni21"/>
        <w:ind w:firstLine="0"/>
        <w:rPr>
          <w:rFonts w:ascii="Times New Roman" w:hAnsi="Times New Roman"/>
          <w:sz w:val="24"/>
          <w:szCs w:val="24"/>
        </w:rPr>
      </w:pPr>
    </w:p>
    <w:p w14:paraId="736F82B8" w14:textId="0A27545A" w:rsidR="00EA12C1" w:rsidRPr="00364E20" w:rsidRDefault="00B75304" w:rsidP="00984B44">
      <w:pPr>
        <w:pStyle w:val="GvdeMetni21"/>
        <w:ind w:firstLine="0"/>
        <w:rPr>
          <w:rFonts w:ascii="Times New Roman" w:hAnsi="Times New Roman"/>
          <w:sz w:val="24"/>
          <w:szCs w:val="24"/>
        </w:rPr>
      </w:pPr>
      <w:r w:rsidRPr="00364E20">
        <w:rPr>
          <w:rFonts w:ascii="Times New Roman" w:hAnsi="Times New Roman"/>
          <w:sz w:val="24"/>
          <w:szCs w:val="24"/>
        </w:rPr>
        <w:t xml:space="preserve"> </w:t>
      </w:r>
      <w:r w:rsidR="000B7725" w:rsidRPr="00364E20">
        <w:rPr>
          <w:rFonts w:ascii="Times New Roman" w:hAnsi="Times New Roman"/>
          <w:sz w:val="24"/>
          <w:szCs w:val="24"/>
        </w:rPr>
        <w:tab/>
        <w:t xml:space="preserve">h. </w:t>
      </w:r>
      <w:r w:rsidRPr="00364E20">
        <w:rPr>
          <w:rFonts w:ascii="Times New Roman" w:hAnsi="Times New Roman"/>
          <w:sz w:val="24"/>
          <w:szCs w:val="24"/>
        </w:rPr>
        <w:t>İ</w:t>
      </w:r>
      <w:r w:rsidR="005955C1" w:rsidRPr="00364E20">
        <w:rPr>
          <w:rFonts w:ascii="Times New Roman" w:hAnsi="Times New Roman"/>
          <w:sz w:val="24"/>
          <w:szCs w:val="24"/>
        </w:rPr>
        <w:t>şletici</w:t>
      </w:r>
      <w:r w:rsidR="00B53E5E" w:rsidRPr="00364E20">
        <w:rPr>
          <w:rFonts w:ascii="Times New Roman" w:hAnsi="Times New Roman"/>
          <w:sz w:val="24"/>
          <w:szCs w:val="24"/>
        </w:rPr>
        <w:t xml:space="preserve"> </w:t>
      </w:r>
      <w:r w:rsidR="00595704" w:rsidRPr="00364E20">
        <w:rPr>
          <w:rFonts w:ascii="Times New Roman" w:hAnsi="Times New Roman"/>
          <w:sz w:val="24"/>
          <w:szCs w:val="24"/>
        </w:rPr>
        <w:t>i</w:t>
      </w:r>
      <w:r w:rsidR="00B53E5E" w:rsidRPr="00364E20">
        <w:rPr>
          <w:rFonts w:ascii="Times New Roman" w:hAnsi="Times New Roman"/>
          <w:sz w:val="24"/>
          <w:szCs w:val="24"/>
        </w:rPr>
        <w:t>şletmede</w:t>
      </w:r>
      <w:r w:rsidR="005955C1" w:rsidRPr="00364E20">
        <w:rPr>
          <w:rFonts w:ascii="Times New Roman" w:hAnsi="Times New Roman"/>
          <w:sz w:val="24"/>
          <w:szCs w:val="24"/>
        </w:rPr>
        <w:t>;</w:t>
      </w:r>
      <w:r w:rsidR="00C97DC2" w:rsidRPr="00364E20">
        <w:rPr>
          <w:rFonts w:ascii="Times New Roman" w:hAnsi="Times New Roman"/>
          <w:sz w:val="24"/>
          <w:szCs w:val="24"/>
        </w:rPr>
        <w:t xml:space="preserve"> </w:t>
      </w:r>
      <w:r w:rsidR="00595704" w:rsidRPr="00364E20">
        <w:rPr>
          <w:rFonts w:ascii="Times New Roman" w:hAnsi="Times New Roman"/>
          <w:sz w:val="24"/>
          <w:szCs w:val="24"/>
        </w:rPr>
        <w:t>ö</w:t>
      </w:r>
      <w:r w:rsidR="00B53E5E" w:rsidRPr="00364E20">
        <w:rPr>
          <w:rFonts w:ascii="Times New Roman" w:hAnsi="Times New Roman"/>
          <w:sz w:val="24"/>
          <w:szCs w:val="24"/>
        </w:rPr>
        <w:t>ğrencilerin</w:t>
      </w:r>
      <w:r w:rsidR="002B7A5A" w:rsidRPr="00364E20">
        <w:rPr>
          <w:rFonts w:ascii="Times New Roman" w:hAnsi="Times New Roman"/>
          <w:sz w:val="24"/>
          <w:szCs w:val="24"/>
        </w:rPr>
        <w:t xml:space="preserve"> </w:t>
      </w:r>
      <w:r w:rsidR="00595704" w:rsidRPr="00364E20">
        <w:rPr>
          <w:rFonts w:ascii="Times New Roman" w:hAnsi="Times New Roman"/>
          <w:sz w:val="24"/>
          <w:szCs w:val="24"/>
        </w:rPr>
        <w:t>s</w:t>
      </w:r>
      <w:r w:rsidR="00332D5D" w:rsidRPr="00364E20">
        <w:rPr>
          <w:rFonts w:ascii="Times New Roman" w:hAnsi="Times New Roman"/>
          <w:sz w:val="24"/>
          <w:szCs w:val="24"/>
        </w:rPr>
        <w:t xml:space="preserve">ağlıklı ve </w:t>
      </w:r>
      <w:r w:rsidR="00595704" w:rsidRPr="00364E20">
        <w:rPr>
          <w:rFonts w:ascii="Times New Roman" w:hAnsi="Times New Roman"/>
          <w:sz w:val="24"/>
          <w:szCs w:val="24"/>
        </w:rPr>
        <w:t>d</w:t>
      </w:r>
      <w:r w:rsidR="00B355C3" w:rsidRPr="00364E20">
        <w:rPr>
          <w:rFonts w:ascii="Times New Roman" w:hAnsi="Times New Roman"/>
          <w:sz w:val="24"/>
          <w:szCs w:val="24"/>
        </w:rPr>
        <w:t xml:space="preserve">engeli </w:t>
      </w:r>
      <w:r w:rsidR="00595704" w:rsidRPr="00364E20">
        <w:rPr>
          <w:rFonts w:ascii="Times New Roman" w:hAnsi="Times New Roman"/>
          <w:sz w:val="24"/>
          <w:szCs w:val="24"/>
        </w:rPr>
        <w:t>b</w:t>
      </w:r>
      <w:r w:rsidR="00B355C3" w:rsidRPr="00364E20">
        <w:rPr>
          <w:rFonts w:ascii="Times New Roman" w:hAnsi="Times New Roman"/>
          <w:sz w:val="24"/>
          <w:szCs w:val="24"/>
        </w:rPr>
        <w:t>eslenmesini</w:t>
      </w:r>
      <w:r w:rsidR="00B53E5E" w:rsidRPr="00364E20">
        <w:rPr>
          <w:rFonts w:ascii="Times New Roman" w:hAnsi="Times New Roman"/>
          <w:sz w:val="24"/>
          <w:szCs w:val="24"/>
        </w:rPr>
        <w:t xml:space="preserve"> sağla</w:t>
      </w:r>
      <w:r w:rsidR="002B7A5A" w:rsidRPr="00364E20">
        <w:rPr>
          <w:rFonts w:ascii="Times New Roman" w:hAnsi="Times New Roman"/>
          <w:sz w:val="24"/>
          <w:szCs w:val="24"/>
        </w:rPr>
        <w:t>yıcı</w:t>
      </w:r>
      <w:r w:rsidR="00C97DC2" w:rsidRPr="00364E20">
        <w:rPr>
          <w:rFonts w:ascii="Times New Roman" w:hAnsi="Times New Roman"/>
          <w:sz w:val="24"/>
          <w:szCs w:val="24"/>
        </w:rPr>
        <w:t xml:space="preserve"> çeşitlilik ve </w:t>
      </w:r>
      <w:r w:rsidR="008C12D3" w:rsidRPr="00364E20">
        <w:rPr>
          <w:rFonts w:ascii="Times New Roman" w:hAnsi="Times New Roman"/>
          <w:sz w:val="24"/>
          <w:szCs w:val="24"/>
        </w:rPr>
        <w:t xml:space="preserve">yeterlilikte; </w:t>
      </w:r>
      <w:r w:rsidR="00595704" w:rsidRPr="00364E20">
        <w:rPr>
          <w:rFonts w:ascii="Times New Roman" w:hAnsi="Times New Roman"/>
          <w:sz w:val="24"/>
          <w:szCs w:val="24"/>
        </w:rPr>
        <w:t>h</w:t>
      </w:r>
      <w:r w:rsidR="005955C1" w:rsidRPr="00364E20">
        <w:rPr>
          <w:rFonts w:ascii="Times New Roman" w:hAnsi="Times New Roman"/>
          <w:sz w:val="24"/>
          <w:szCs w:val="24"/>
        </w:rPr>
        <w:t>ijyenik</w:t>
      </w:r>
      <w:r w:rsidR="00332D5D" w:rsidRPr="00364E20">
        <w:rPr>
          <w:rFonts w:ascii="Times New Roman" w:hAnsi="Times New Roman"/>
          <w:sz w:val="24"/>
          <w:szCs w:val="24"/>
        </w:rPr>
        <w:t>,</w:t>
      </w:r>
      <w:r w:rsidR="005955C1" w:rsidRPr="00364E20">
        <w:rPr>
          <w:rFonts w:ascii="Times New Roman" w:hAnsi="Times New Roman"/>
          <w:sz w:val="24"/>
          <w:szCs w:val="24"/>
        </w:rPr>
        <w:t xml:space="preserve"> </w:t>
      </w:r>
      <w:r w:rsidR="00332D5D" w:rsidRPr="00364E20">
        <w:rPr>
          <w:rFonts w:ascii="Times New Roman" w:hAnsi="Times New Roman"/>
          <w:sz w:val="24"/>
          <w:szCs w:val="24"/>
        </w:rPr>
        <w:t xml:space="preserve">ürün kalitesi ve besin değeri yüksek </w:t>
      </w:r>
      <w:r w:rsidR="005955C1" w:rsidRPr="00364E20">
        <w:rPr>
          <w:rFonts w:ascii="Times New Roman" w:hAnsi="Times New Roman"/>
          <w:sz w:val="24"/>
          <w:szCs w:val="24"/>
        </w:rPr>
        <w:t>hizmet sunumunu sağlamakla yükümlüdür.</w:t>
      </w:r>
      <w:r w:rsidR="00777F6C" w:rsidRPr="00364E20">
        <w:rPr>
          <w:rFonts w:ascii="Times New Roman" w:hAnsi="Times New Roman"/>
          <w:vanish/>
          <w:sz w:val="24"/>
          <w:szCs w:val="24"/>
        </w:rPr>
        <w:t xml:space="preserve"> </w:t>
      </w:r>
    </w:p>
    <w:p w14:paraId="4FBADDBB" w14:textId="77777777" w:rsidR="00F95C8B" w:rsidRPr="00364E20" w:rsidRDefault="00F95C8B" w:rsidP="00984B44">
      <w:pPr>
        <w:tabs>
          <w:tab w:val="center" w:pos="-851"/>
        </w:tabs>
        <w:jc w:val="both"/>
        <w:rPr>
          <w:b/>
          <w:vanish w:val="0"/>
          <w:sz w:val="24"/>
          <w:szCs w:val="24"/>
        </w:rPr>
      </w:pPr>
    </w:p>
    <w:p w14:paraId="72CBCF9A" w14:textId="7F599782" w:rsidR="00EA12C1" w:rsidRPr="00364E20" w:rsidRDefault="000B7725" w:rsidP="00984B44">
      <w:pPr>
        <w:tabs>
          <w:tab w:val="center" w:pos="-851"/>
        </w:tabs>
        <w:jc w:val="both"/>
        <w:rPr>
          <w:vanish w:val="0"/>
          <w:sz w:val="24"/>
          <w:szCs w:val="24"/>
        </w:rPr>
      </w:pPr>
      <w:r w:rsidRPr="00364E20">
        <w:rPr>
          <w:vanish w:val="0"/>
          <w:sz w:val="24"/>
          <w:szCs w:val="24"/>
        </w:rPr>
        <w:tab/>
        <w:t>ı</w:t>
      </w:r>
      <w:r w:rsidR="00EA12C1" w:rsidRPr="00364E20">
        <w:rPr>
          <w:vanish w:val="0"/>
          <w:sz w:val="24"/>
          <w:szCs w:val="24"/>
        </w:rPr>
        <w:t>. İş</w:t>
      </w:r>
      <w:r w:rsidR="0077293A" w:rsidRPr="00364E20">
        <w:rPr>
          <w:vanish w:val="0"/>
          <w:sz w:val="24"/>
          <w:szCs w:val="24"/>
        </w:rPr>
        <w:t xml:space="preserve">leticinin işletme yerinde </w:t>
      </w:r>
      <w:r w:rsidR="00595704" w:rsidRPr="00364E20">
        <w:rPr>
          <w:vanish w:val="0"/>
          <w:sz w:val="24"/>
          <w:szCs w:val="24"/>
        </w:rPr>
        <w:t xml:space="preserve">Bakanlığa </w:t>
      </w:r>
      <w:r w:rsidR="00EA12C1" w:rsidRPr="00364E20">
        <w:rPr>
          <w:vanish w:val="0"/>
          <w:sz w:val="24"/>
          <w:szCs w:val="24"/>
        </w:rPr>
        <w:t>karşı taahhüt ettiği işten başka bir işle meşgul olması, kendi hizmet dalından başka yurt dahilindeki diğer işletmelerin hizmet alanına giren işler yapması veya malzemeleri satması yasaktır.</w:t>
      </w:r>
    </w:p>
    <w:p w14:paraId="7B1DCFB0" w14:textId="77777777" w:rsidR="00F95C8B" w:rsidRPr="00364E20" w:rsidRDefault="00F95C8B" w:rsidP="00984B44">
      <w:pPr>
        <w:tabs>
          <w:tab w:val="center" w:pos="-851"/>
        </w:tabs>
        <w:jc w:val="both"/>
        <w:rPr>
          <w:vanish w:val="0"/>
          <w:sz w:val="24"/>
          <w:szCs w:val="24"/>
        </w:rPr>
      </w:pPr>
    </w:p>
    <w:p w14:paraId="5CA5327C" w14:textId="52D9272E" w:rsidR="00EA12C1" w:rsidRPr="00364E20" w:rsidRDefault="000B7725" w:rsidP="00984B44">
      <w:pPr>
        <w:tabs>
          <w:tab w:val="center" w:pos="-851"/>
        </w:tabs>
        <w:jc w:val="both"/>
        <w:rPr>
          <w:vanish w:val="0"/>
          <w:sz w:val="24"/>
          <w:szCs w:val="24"/>
        </w:rPr>
      </w:pPr>
      <w:r w:rsidRPr="00364E20">
        <w:rPr>
          <w:vanish w:val="0"/>
          <w:sz w:val="24"/>
          <w:szCs w:val="24"/>
        </w:rPr>
        <w:tab/>
        <w:t>i</w:t>
      </w:r>
      <w:r w:rsidR="00EA12C1" w:rsidRPr="00364E20">
        <w:rPr>
          <w:vanish w:val="0"/>
          <w:sz w:val="24"/>
          <w:szCs w:val="24"/>
        </w:rPr>
        <w:t xml:space="preserve">. İşletici ve vekili adres </w:t>
      </w:r>
      <w:r w:rsidR="008C12D3" w:rsidRPr="00364E20">
        <w:rPr>
          <w:vanish w:val="0"/>
          <w:sz w:val="24"/>
          <w:szCs w:val="24"/>
        </w:rPr>
        <w:t xml:space="preserve">değişikliğini </w:t>
      </w:r>
      <w:r w:rsidR="00E73635" w:rsidRPr="00364E20">
        <w:rPr>
          <w:vanish w:val="0"/>
          <w:sz w:val="24"/>
          <w:szCs w:val="24"/>
        </w:rPr>
        <w:t xml:space="preserve">yedi gün </w:t>
      </w:r>
      <w:r w:rsidR="00EF2759" w:rsidRPr="00364E20">
        <w:rPr>
          <w:vanish w:val="0"/>
          <w:sz w:val="24"/>
          <w:szCs w:val="24"/>
        </w:rPr>
        <w:t>içerisinde</w:t>
      </w:r>
      <w:r w:rsidR="005B4F69" w:rsidRPr="00364E20">
        <w:rPr>
          <w:vanish w:val="0"/>
          <w:sz w:val="24"/>
          <w:szCs w:val="24"/>
        </w:rPr>
        <w:t xml:space="preserve"> </w:t>
      </w:r>
      <w:r w:rsidR="00E55358" w:rsidRPr="00364E20">
        <w:rPr>
          <w:vanish w:val="0"/>
          <w:sz w:val="24"/>
          <w:szCs w:val="24"/>
        </w:rPr>
        <w:t xml:space="preserve">yurt müdürlüğüne </w:t>
      </w:r>
      <w:r w:rsidR="00EA12C1" w:rsidRPr="00364E20">
        <w:rPr>
          <w:vanish w:val="0"/>
          <w:sz w:val="24"/>
          <w:szCs w:val="24"/>
        </w:rPr>
        <w:t>bildirmek zorundadır.</w:t>
      </w:r>
    </w:p>
    <w:p w14:paraId="0F6471B4" w14:textId="77777777" w:rsidR="00F95C8B" w:rsidRPr="00364E20" w:rsidRDefault="00F95C8B" w:rsidP="00984B44">
      <w:pPr>
        <w:tabs>
          <w:tab w:val="center" w:pos="-851"/>
        </w:tabs>
        <w:jc w:val="both"/>
        <w:rPr>
          <w:vanish w:val="0"/>
          <w:sz w:val="24"/>
          <w:szCs w:val="24"/>
        </w:rPr>
      </w:pPr>
    </w:p>
    <w:p w14:paraId="4F39ABC6" w14:textId="2207D07A" w:rsidR="00587F7D" w:rsidRDefault="000B7725" w:rsidP="00984B44">
      <w:pPr>
        <w:tabs>
          <w:tab w:val="center" w:pos="-851"/>
        </w:tabs>
        <w:jc w:val="both"/>
        <w:rPr>
          <w:vanish w:val="0"/>
          <w:sz w:val="24"/>
          <w:szCs w:val="24"/>
        </w:rPr>
      </w:pPr>
      <w:r w:rsidRPr="00364E20">
        <w:rPr>
          <w:vanish w:val="0"/>
          <w:sz w:val="24"/>
          <w:szCs w:val="24"/>
        </w:rPr>
        <w:tab/>
        <w:t>j</w:t>
      </w:r>
      <w:r w:rsidR="00566404" w:rsidRPr="00364E20">
        <w:rPr>
          <w:vanish w:val="0"/>
          <w:sz w:val="24"/>
          <w:szCs w:val="24"/>
        </w:rPr>
        <w:t>. İ</w:t>
      </w:r>
      <w:r w:rsidR="0077293A" w:rsidRPr="00364E20">
        <w:rPr>
          <w:vanish w:val="0"/>
          <w:sz w:val="24"/>
          <w:szCs w:val="24"/>
        </w:rPr>
        <w:t xml:space="preserve">şletici </w:t>
      </w:r>
      <w:r w:rsidR="001F3029" w:rsidRPr="00364E20">
        <w:rPr>
          <w:vanish w:val="0"/>
          <w:sz w:val="24"/>
          <w:szCs w:val="24"/>
        </w:rPr>
        <w:t>Bakanlık</w:t>
      </w:r>
      <w:r w:rsidR="00B355C3" w:rsidRPr="00364E20">
        <w:rPr>
          <w:vanish w:val="0"/>
          <w:sz w:val="24"/>
          <w:szCs w:val="24"/>
        </w:rPr>
        <w:t xml:space="preserve"> tarafından verilen talimatlara uymak zorundadır.</w:t>
      </w:r>
    </w:p>
    <w:p w14:paraId="3BF65C0F" w14:textId="77777777" w:rsidR="00B417E1" w:rsidRPr="00B417E1" w:rsidRDefault="00B417E1" w:rsidP="00984B44">
      <w:pPr>
        <w:tabs>
          <w:tab w:val="center" w:pos="-851"/>
        </w:tabs>
        <w:jc w:val="both"/>
        <w:rPr>
          <w:vanish w:val="0"/>
          <w:sz w:val="24"/>
          <w:szCs w:val="24"/>
        </w:rPr>
      </w:pPr>
    </w:p>
    <w:p w14:paraId="4A8B962B" w14:textId="727F97BA" w:rsidR="00EA12C1" w:rsidRPr="00364E20" w:rsidRDefault="00587F7D" w:rsidP="00984B44">
      <w:pPr>
        <w:tabs>
          <w:tab w:val="center" w:pos="-851"/>
        </w:tabs>
        <w:jc w:val="both"/>
        <w:rPr>
          <w:b/>
          <w:vanish w:val="0"/>
          <w:sz w:val="24"/>
          <w:szCs w:val="24"/>
        </w:rPr>
      </w:pPr>
      <w:r>
        <w:rPr>
          <w:b/>
          <w:vanish w:val="0"/>
          <w:sz w:val="24"/>
          <w:szCs w:val="24"/>
        </w:rPr>
        <w:lastRenderedPageBreak/>
        <w:tab/>
      </w:r>
      <w:r w:rsidR="00EA12C1" w:rsidRPr="00364E20">
        <w:rPr>
          <w:b/>
          <w:vanish w:val="0"/>
          <w:sz w:val="24"/>
          <w:szCs w:val="24"/>
        </w:rPr>
        <w:t>MALİ HÜKÜMLER</w:t>
      </w:r>
    </w:p>
    <w:p w14:paraId="680CCCE8" w14:textId="77777777" w:rsidR="00EA12C1" w:rsidRPr="00364E20" w:rsidRDefault="00EA12C1" w:rsidP="00984B44">
      <w:pPr>
        <w:tabs>
          <w:tab w:val="center" w:pos="-851"/>
        </w:tabs>
        <w:jc w:val="both"/>
        <w:rPr>
          <w:vanish w:val="0"/>
          <w:sz w:val="24"/>
          <w:szCs w:val="24"/>
        </w:rPr>
      </w:pPr>
    </w:p>
    <w:p w14:paraId="4E1DBF97" w14:textId="434C41FC" w:rsidR="004929FB" w:rsidRPr="00364E20" w:rsidRDefault="00595704"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 xml:space="preserve">Madde 6- </w:t>
      </w:r>
      <w:r w:rsidR="00CC2AD0" w:rsidRPr="00364E20">
        <w:rPr>
          <w:vanish w:val="0"/>
          <w:sz w:val="24"/>
          <w:szCs w:val="24"/>
        </w:rPr>
        <w:t xml:space="preserve">a) </w:t>
      </w:r>
      <w:r w:rsidR="008E7A51" w:rsidRPr="00364E20">
        <w:rPr>
          <w:vanish w:val="0"/>
          <w:sz w:val="24"/>
          <w:szCs w:val="24"/>
        </w:rPr>
        <w:t>İ</w:t>
      </w:r>
      <w:r w:rsidR="00EA12C1" w:rsidRPr="00364E20">
        <w:rPr>
          <w:vanish w:val="0"/>
          <w:sz w:val="24"/>
          <w:szCs w:val="24"/>
        </w:rPr>
        <w:t>şletme yerinin zaruri masrafları aylık ................................... TL’dir. İşletici sözleşme süresi içinde</w:t>
      </w:r>
      <w:r w:rsidR="004929FB" w:rsidRPr="00364E20">
        <w:rPr>
          <w:vanish w:val="0"/>
          <w:sz w:val="24"/>
          <w:szCs w:val="24"/>
        </w:rPr>
        <w:t xml:space="preserve">, </w:t>
      </w:r>
      <w:r w:rsidRPr="00364E20">
        <w:rPr>
          <w:rFonts w:eastAsia="Calibri"/>
          <w:vanish w:val="0"/>
          <w:sz w:val="24"/>
          <w:szCs w:val="24"/>
          <w:lang w:eastAsia="en-US"/>
        </w:rPr>
        <w:t>a</w:t>
      </w:r>
      <w:r w:rsidR="004929FB" w:rsidRPr="00364E20">
        <w:rPr>
          <w:rFonts w:eastAsia="Calibri"/>
          <w:vanish w:val="0"/>
          <w:sz w:val="24"/>
          <w:szCs w:val="24"/>
          <w:lang w:eastAsia="en-US"/>
        </w:rPr>
        <w:t>ylık zaruri masrafı takip eden ayın 7’inci iş günü, yurtların resmi kapanış tarihindeki aya ait aylık zaruri masraf</w:t>
      </w:r>
      <w:r w:rsidR="003F1E02" w:rsidRPr="00364E20">
        <w:rPr>
          <w:rFonts w:eastAsia="Calibri"/>
          <w:vanish w:val="0"/>
          <w:sz w:val="24"/>
          <w:szCs w:val="24"/>
          <w:lang w:eastAsia="en-US"/>
        </w:rPr>
        <w:t>ı</w:t>
      </w:r>
      <w:r w:rsidR="004929FB" w:rsidRPr="00364E20">
        <w:rPr>
          <w:rFonts w:eastAsia="Calibri"/>
          <w:vanish w:val="0"/>
          <w:sz w:val="24"/>
          <w:szCs w:val="24"/>
          <w:lang w:eastAsia="en-US"/>
        </w:rPr>
        <w:t xml:space="preserve"> resmi kapanış tarihini takip eden 7’inci iş günü, yaz aylarında açık bulunan yurtların aylık zaruri masrafları ise takip eden ayın 7’inci iş günü mesai saati bitimine k</w:t>
      </w:r>
      <w:r w:rsidR="007D3C53" w:rsidRPr="00364E20">
        <w:rPr>
          <w:rFonts w:eastAsia="Calibri"/>
          <w:vanish w:val="0"/>
          <w:sz w:val="24"/>
          <w:szCs w:val="24"/>
          <w:lang w:eastAsia="en-US"/>
        </w:rPr>
        <w:t xml:space="preserve">adar </w:t>
      </w:r>
      <w:r w:rsidR="00520722" w:rsidRPr="00364E20">
        <w:rPr>
          <w:rFonts w:eastAsia="Calibri"/>
          <w:vanish w:val="0"/>
          <w:sz w:val="24"/>
          <w:szCs w:val="24"/>
          <w:lang w:eastAsia="en-US"/>
        </w:rPr>
        <w:t>İl Müdür</w:t>
      </w:r>
      <w:r w:rsidR="007D3C53" w:rsidRPr="00364E20">
        <w:rPr>
          <w:rFonts w:eastAsia="Calibri"/>
          <w:vanish w:val="0"/>
          <w:sz w:val="24"/>
          <w:szCs w:val="24"/>
          <w:lang w:eastAsia="en-US"/>
        </w:rPr>
        <w:t>lüğü</w:t>
      </w:r>
      <w:r w:rsidR="00E56501" w:rsidRPr="00364E20">
        <w:rPr>
          <w:rFonts w:eastAsia="Calibri"/>
          <w:vanish w:val="0"/>
          <w:sz w:val="24"/>
          <w:szCs w:val="24"/>
          <w:lang w:eastAsia="en-US"/>
        </w:rPr>
        <w:t xml:space="preserve"> hesabına</w:t>
      </w:r>
      <w:r w:rsidR="004929FB" w:rsidRPr="00364E20">
        <w:rPr>
          <w:rFonts w:eastAsia="Calibri"/>
          <w:vanish w:val="0"/>
          <w:sz w:val="24"/>
          <w:szCs w:val="24"/>
          <w:lang w:eastAsia="en-US"/>
        </w:rPr>
        <w:t xml:space="preserve"> </w:t>
      </w:r>
      <w:r w:rsidR="003F1E02" w:rsidRPr="00364E20">
        <w:rPr>
          <w:rFonts w:eastAsia="Calibri"/>
          <w:vanish w:val="0"/>
          <w:sz w:val="24"/>
          <w:szCs w:val="24"/>
          <w:lang w:eastAsia="en-US"/>
        </w:rPr>
        <w:t>ödey</w:t>
      </w:r>
      <w:r w:rsidR="004929FB" w:rsidRPr="00364E20">
        <w:rPr>
          <w:rFonts w:eastAsia="Calibri"/>
          <w:vanish w:val="0"/>
          <w:sz w:val="24"/>
          <w:szCs w:val="24"/>
          <w:lang w:eastAsia="en-US"/>
        </w:rPr>
        <w:t>ecektir.</w:t>
      </w:r>
      <w:r w:rsidR="004929FB" w:rsidRPr="00364E20">
        <w:rPr>
          <w:sz w:val="24"/>
          <w:szCs w:val="24"/>
        </w:rPr>
        <w:t xml:space="preserve"> Aylık zaruri masraf takip eden ayın 7’inci iş günü, yurtların resmi kapanış tarihindeki aya ait aylık zaruri masraf resmi kapanış tarihini takip eden 7’inci iş günü, yaz aylarında açık bulunan yurtların aylık zaruri masrafları ise takip eden ayın 7’inci iş günü mesai saati bitimine kadar kurum tarafından belirlenen hesaba ödenecektir.</w:t>
      </w:r>
    </w:p>
    <w:p w14:paraId="07C9C43C" w14:textId="25BC4A94" w:rsidR="00CC2AD0" w:rsidRPr="00364E20" w:rsidRDefault="00CC2AD0" w:rsidP="00984B44">
      <w:pPr>
        <w:tabs>
          <w:tab w:val="center" w:pos="-851"/>
        </w:tabs>
        <w:jc w:val="both"/>
        <w:rPr>
          <w:vanish w:val="0"/>
          <w:sz w:val="24"/>
          <w:szCs w:val="24"/>
        </w:rPr>
      </w:pPr>
    </w:p>
    <w:p w14:paraId="4744EC04" w14:textId="77777777" w:rsidR="00433D2A" w:rsidRDefault="000B7725" w:rsidP="00984B44">
      <w:pPr>
        <w:tabs>
          <w:tab w:val="center" w:pos="-1080"/>
        </w:tabs>
        <w:jc w:val="both"/>
        <w:rPr>
          <w:vanish w:val="0"/>
          <w:sz w:val="24"/>
          <w:szCs w:val="24"/>
        </w:rPr>
      </w:pPr>
      <w:r w:rsidRPr="00364E20">
        <w:rPr>
          <w:vanish w:val="0"/>
          <w:sz w:val="24"/>
          <w:szCs w:val="24"/>
        </w:rPr>
        <w:tab/>
      </w:r>
      <w:r w:rsidR="005762DC" w:rsidRPr="00364E20">
        <w:rPr>
          <w:vanish w:val="0"/>
          <w:sz w:val="24"/>
          <w:szCs w:val="24"/>
        </w:rPr>
        <w:t xml:space="preserve">b) </w:t>
      </w:r>
      <w:r w:rsidR="000C3A3A" w:rsidRPr="00364E20">
        <w:rPr>
          <w:vanish w:val="0"/>
          <w:sz w:val="24"/>
          <w:szCs w:val="24"/>
        </w:rPr>
        <w:t xml:space="preserve">Bakanlık </w:t>
      </w:r>
      <w:r w:rsidR="00E22FD1" w:rsidRPr="00364E20">
        <w:rPr>
          <w:vanish w:val="0"/>
          <w:sz w:val="24"/>
          <w:szCs w:val="24"/>
        </w:rPr>
        <w:t xml:space="preserve">tarafından </w:t>
      </w:r>
      <w:r w:rsidR="00CC2AD0" w:rsidRPr="00364E20">
        <w:rPr>
          <w:vanish w:val="0"/>
          <w:sz w:val="24"/>
          <w:szCs w:val="24"/>
        </w:rPr>
        <w:t xml:space="preserve">yapılacak ödemelerde </w:t>
      </w:r>
      <w:r w:rsidR="008C1F21" w:rsidRPr="00364E20">
        <w:rPr>
          <w:vanish w:val="0"/>
          <w:sz w:val="24"/>
          <w:szCs w:val="24"/>
        </w:rPr>
        <w:t xml:space="preserve">Hazine ve </w:t>
      </w:r>
      <w:r w:rsidR="00CC2AD0" w:rsidRPr="00364E20">
        <w:rPr>
          <w:vanish w:val="0"/>
          <w:sz w:val="24"/>
          <w:szCs w:val="24"/>
        </w:rPr>
        <w:t>Maliye Bakanlığınca vize edilerek Ayrıntılı Finansman Programları ve serbest bırakma oranlarında ödeme yapılacaktır.</w:t>
      </w:r>
    </w:p>
    <w:p w14:paraId="2849F47F" w14:textId="77777777" w:rsidR="00433D2A" w:rsidRDefault="00433D2A" w:rsidP="00984B44">
      <w:pPr>
        <w:tabs>
          <w:tab w:val="center" w:pos="-1080"/>
        </w:tabs>
        <w:jc w:val="both"/>
        <w:rPr>
          <w:vanish w:val="0"/>
          <w:sz w:val="24"/>
          <w:szCs w:val="24"/>
        </w:rPr>
      </w:pPr>
    </w:p>
    <w:p w14:paraId="57A991B4" w14:textId="4F4037E7" w:rsidR="00433D2A" w:rsidRPr="00433D2A" w:rsidRDefault="00433D2A" w:rsidP="00433D2A">
      <w:pPr>
        <w:tabs>
          <w:tab w:val="center" w:pos="-851"/>
        </w:tabs>
        <w:jc w:val="both"/>
        <w:rPr>
          <w:vanish w:val="0"/>
          <w:color w:val="00B0F0"/>
          <w:sz w:val="24"/>
          <w:szCs w:val="24"/>
        </w:rPr>
      </w:pPr>
      <w:r>
        <w:rPr>
          <w:vanish w:val="0"/>
          <w:sz w:val="24"/>
          <w:szCs w:val="24"/>
        </w:rPr>
        <w:tab/>
      </w:r>
      <w:r w:rsidRPr="005137C0">
        <w:rPr>
          <w:vanish w:val="0"/>
          <w:sz w:val="24"/>
          <w:szCs w:val="24"/>
        </w:rPr>
        <w:t xml:space="preserve">c) Sözleşme süresi içerisinde memur aylık katsayısında, öğrenci yurt kapasitesinde ve çarpan katta meydana gelecek değişiklikler dikkate alınarak aylık zaruri masraf hesaplanır. </w:t>
      </w:r>
    </w:p>
    <w:p w14:paraId="7BB924F1" w14:textId="49AAD47F" w:rsidR="00B0032C" w:rsidRPr="00F3281E" w:rsidRDefault="008E7A51" w:rsidP="00F3281E">
      <w:pPr>
        <w:tabs>
          <w:tab w:val="center" w:pos="-1080"/>
        </w:tabs>
        <w:jc w:val="both"/>
        <w:rPr>
          <w:vanish w:val="0"/>
          <w:color w:val="00B0F0"/>
          <w:sz w:val="24"/>
          <w:szCs w:val="24"/>
        </w:rPr>
      </w:pPr>
      <w:r w:rsidRPr="00433D2A">
        <w:rPr>
          <w:vanish w:val="0"/>
          <w:color w:val="00B0F0"/>
          <w:sz w:val="24"/>
          <w:szCs w:val="24"/>
        </w:rPr>
        <w:t xml:space="preserve"> </w:t>
      </w:r>
    </w:p>
    <w:p w14:paraId="08CB1BE1" w14:textId="788F02F0" w:rsidR="00EA12C1" w:rsidRPr="00364E20" w:rsidRDefault="008E7A51" w:rsidP="00984B44">
      <w:pPr>
        <w:tabs>
          <w:tab w:val="center" w:pos="-851"/>
        </w:tabs>
        <w:jc w:val="both"/>
        <w:rPr>
          <w:b/>
          <w:vanish w:val="0"/>
          <w:sz w:val="24"/>
          <w:szCs w:val="24"/>
        </w:rPr>
      </w:pPr>
      <w:r w:rsidRPr="00364E20">
        <w:rPr>
          <w:b/>
          <w:vanish w:val="0"/>
          <w:sz w:val="24"/>
          <w:szCs w:val="24"/>
        </w:rPr>
        <w:tab/>
      </w:r>
      <w:r w:rsidR="00EA12C1" w:rsidRPr="00364E20">
        <w:rPr>
          <w:b/>
          <w:vanish w:val="0"/>
          <w:sz w:val="24"/>
          <w:szCs w:val="24"/>
        </w:rPr>
        <w:t>KESİN TEMİNAT</w:t>
      </w:r>
    </w:p>
    <w:p w14:paraId="72F9309F" w14:textId="77777777" w:rsidR="00EA12C1" w:rsidRPr="00364E20" w:rsidRDefault="00EA12C1" w:rsidP="00984B44">
      <w:pPr>
        <w:tabs>
          <w:tab w:val="center" w:pos="-851"/>
        </w:tabs>
        <w:jc w:val="both"/>
        <w:rPr>
          <w:vanish w:val="0"/>
          <w:sz w:val="24"/>
          <w:szCs w:val="24"/>
        </w:rPr>
      </w:pPr>
    </w:p>
    <w:p w14:paraId="5CCB3234" w14:textId="3CBF3E0F" w:rsidR="00EA12C1" w:rsidRPr="00364E20" w:rsidRDefault="008E7A51"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 xml:space="preserve">Madde 7- a. İşletici sözleşmenin imzalanmasından önce </w:t>
      </w:r>
      <w:r w:rsidRPr="00364E20">
        <w:rPr>
          <w:vanish w:val="0"/>
          <w:sz w:val="24"/>
          <w:szCs w:val="24"/>
        </w:rPr>
        <w:t>k</w:t>
      </w:r>
      <w:r w:rsidR="00EA12C1" w:rsidRPr="00364E20">
        <w:rPr>
          <w:vanish w:val="0"/>
          <w:sz w:val="24"/>
          <w:szCs w:val="24"/>
        </w:rPr>
        <w:t xml:space="preserve">esin </w:t>
      </w:r>
      <w:r w:rsidRPr="00364E20">
        <w:rPr>
          <w:vanish w:val="0"/>
          <w:sz w:val="24"/>
          <w:szCs w:val="24"/>
        </w:rPr>
        <w:t>t</w:t>
      </w:r>
      <w:r w:rsidR="00EA12C1" w:rsidRPr="00364E20">
        <w:rPr>
          <w:vanish w:val="0"/>
          <w:sz w:val="24"/>
          <w:szCs w:val="24"/>
        </w:rPr>
        <w:t xml:space="preserve">eminat olarak .................................TL. tutarını veya .......................................TL. tutarındaki bankaların </w:t>
      </w:r>
      <w:r w:rsidR="00CC2AD0" w:rsidRPr="00364E20">
        <w:rPr>
          <w:vanish w:val="0"/>
          <w:sz w:val="24"/>
          <w:szCs w:val="24"/>
        </w:rPr>
        <w:t xml:space="preserve">vereceği </w:t>
      </w:r>
      <w:r w:rsidR="00EA12C1" w:rsidRPr="00364E20">
        <w:rPr>
          <w:vanish w:val="0"/>
          <w:sz w:val="24"/>
          <w:szCs w:val="24"/>
        </w:rPr>
        <w:t>limit içi teminat mektubunu vermekle yükümlüdür</w:t>
      </w:r>
      <w:r w:rsidR="00433D2A">
        <w:rPr>
          <w:vanish w:val="0"/>
          <w:sz w:val="24"/>
          <w:szCs w:val="24"/>
        </w:rPr>
        <w:t xml:space="preserve"> </w:t>
      </w:r>
      <w:r w:rsidR="00CC2AD0" w:rsidRPr="00364E20">
        <w:rPr>
          <w:vanish w:val="0"/>
          <w:sz w:val="24"/>
          <w:szCs w:val="24"/>
        </w:rPr>
        <w:t xml:space="preserve">(Sözleşme bitim süresinden </w:t>
      </w:r>
      <w:r w:rsidR="00252153" w:rsidRPr="00364E20">
        <w:rPr>
          <w:vanish w:val="0"/>
          <w:sz w:val="24"/>
          <w:szCs w:val="24"/>
        </w:rPr>
        <w:t xml:space="preserve">en az </w:t>
      </w:r>
      <w:r w:rsidR="00CC2AD0" w:rsidRPr="00364E20">
        <w:rPr>
          <w:vanish w:val="0"/>
          <w:sz w:val="24"/>
          <w:szCs w:val="24"/>
        </w:rPr>
        <w:t>3 ay sonrasına kadar)</w:t>
      </w:r>
      <w:r w:rsidR="00D547E6" w:rsidRPr="00364E20">
        <w:rPr>
          <w:vanish w:val="0"/>
          <w:sz w:val="24"/>
          <w:szCs w:val="24"/>
          <w:shd w:val="clear" w:color="auto" w:fill="FFFFFF" w:themeFill="background1"/>
        </w:rPr>
        <w:t>.</w:t>
      </w:r>
      <w:r w:rsidR="00CC2AD0" w:rsidRPr="00364E20">
        <w:rPr>
          <w:vanish w:val="0"/>
          <w:sz w:val="24"/>
          <w:szCs w:val="24"/>
        </w:rPr>
        <w:t xml:space="preserve"> </w:t>
      </w:r>
      <w:r w:rsidR="00EA12C1" w:rsidRPr="00364E20">
        <w:rPr>
          <w:vanish w:val="0"/>
          <w:sz w:val="24"/>
          <w:szCs w:val="24"/>
        </w:rPr>
        <w:t>Kesin teminatın naki</w:t>
      </w:r>
      <w:r w:rsidR="00F65CBA" w:rsidRPr="00364E20">
        <w:rPr>
          <w:vanish w:val="0"/>
          <w:sz w:val="24"/>
          <w:szCs w:val="24"/>
        </w:rPr>
        <w:t>t</w:t>
      </w:r>
      <w:r w:rsidR="00EA12C1" w:rsidRPr="00364E20">
        <w:rPr>
          <w:vanish w:val="0"/>
          <w:sz w:val="24"/>
          <w:szCs w:val="24"/>
        </w:rPr>
        <w:t xml:space="preserve"> olması halinde işletici, </w:t>
      </w:r>
      <w:r w:rsidRPr="00364E20">
        <w:rPr>
          <w:vanish w:val="0"/>
          <w:sz w:val="24"/>
          <w:szCs w:val="24"/>
        </w:rPr>
        <w:t xml:space="preserve">kesin teminat </w:t>
      </w:r>
      <w:r w:rsidR="00EA12C1" w:rsidRPr="00364E20">
        <w:rPr>
          <w:vanish w:val="0"/>
          <w:sz w:val="24"/>
          <w:szCs w:val="24"/>
        </w:rPr>
        <w:t>tut</w:t>
      </w:r>
      <w:r w:rsidR="00642135" w:rsidRPr="00364E20">
        <w:rPr>
          <w:vanish w:val="0"/>
          <w:sz w:val="24"/>
          <w:szCs w:val="24"/>
        </w:rPr>
        <w:t xml:space="preserve">arını yurdun bulunduğu ilde, </w:t>
      </w:r>
      <w:r w:rsidR="00BC5DEC" w:rsidRPr="00364E20">
        <w:rPr>
          <w:vanish w:val="0"/>
          <w:sz w:val="24"/>
          <w:szCs w:val="24"/>
        </w:rPr>
        <w:t xml:space="preserve">Bakanlığın </w:t>
      </w:r>
      <w:r w:rsidR="00642135" w:rsidRPr="00364E20">
        <w:rPr>
          <w:vanish w:val="0"/>
          <w:sz w:val="24"/>
          <w:szCs w:val="24"/>
        </w:rPr>
        <w:t xml:space="preserve">göstereceği banka hesabına </w:t>
      </w:r>
      <w:r w:rsidR="00520722" w:rsidRPr="00364E20">
        <w:rPr>
          <w:vanish w:val="0"/>
          <w:sz w:val="24"/>
          <w:szCs w:val="24"/>
          <w:shd w:val="clear" w:color="auto" w:fill="FFFFFF" w:themeFill="background1"/>
        </w:rPr>
        <w:t>İl Müdür</w:t>
      </w:r>
      <w:r w:rsidR="00642135" w:rsidRPr="00364E20">
        <w:rPr>
          <w:vanish w:val="0"/>
          <w:sz w:val="24"/>
          <w:szCs w:val="24"/>
          <w:shd w:val="clear" w:color="auto" w:fill="FFFFFF" w:themeFill="background1"/>
        </w:rPr>
        <w:t>lüğü</w:t>
      </w:r>
      <w:r w:rsidR="00EA12C1" w:rsidRPr="00364E20">
        <w:rPr>
          <w:vanish w:val="0"/>
          <w:sz w:val="24"/>
          <w:szCs w:val="24"/>
          <w:shd w:val="clear" w:color="auto" w:fill="FFFFFF" w:themeFill="background1"/>
        </w:rPr>
        <w:t xml:space="preserve"> adına yatırır ve dekontunu yurt </w:t>
      </w:r>
      <w:r w:rsidR="00FD6C04" w:rsidRPr="00364E20">
        <w:rPr>
          <w:vanish w:val="0"/>
          <w:sz w:val="24"/>
          <w:szCs w:val="24"/>
          <w:shd w:val="clear" w:color="auto" w:fill="FFFFFF" w:themeFill="background1"/>
        </w:rPr>
        <w:t xml:space="preserve">ve </w:t>
      </w:r>
      <w:r w:rsidR="00520722" w:rsidRPr="00364E20">
        <w:rPr>
          <w:vanish w:val="0"/>
          <w:sz w:val="24"/>
          <w:szCs w:val="24"/>
          <w:shd w:val="clear" w:color="auto" w:fill="FFFFFF" w:themeFill="background1"/>
        </w:rPr>
        <w:t>İl Müdür</w:t>
      </w:r>
      <w:r w:rsidR="00FD6C04" w:rsidRPr="00364E20">
        <w:rPr>
          <w:vanish w:val="0"/>
          <w:sz w:val="24"/>
          <w:szCs w:val="24"/>
          <w:shd w:val="clear" w:color="auto" w:fill="FFFFFF" w:themeFill="background1"/>
        </w:rPr>
        <w:t>lüğüne</w:t>
      </w:r>
      <w:r w:rsidR="00EA12C1" w:rsidRPr="00364E20">
        <w:rPr>
          <w:vanish w:val="0"/>
          <w:sz w:val="24"/>
          <w:szCs w:val="24"/>
          <w:shd w:val="clear" w:color="auto" w:fill="FFFFFF" w:themeFill="background1"/>
        </w:rPr>
        <w:t xml:space="preserve"> verir.</w:t>
      </w:r>
    </w:p>
    <w:p w14:paraId="7A51EB33" w14:textId="77777777" w:rsidR="001963B5" w:rsidRPr="00364E20" w:rsidRDefault="001963B5" w:rsidP="00984B44">
      <w:pPr>
        <w:tabs>
          <w:tab w:val="center" w:pos="-851"/>
        </w:tabs>
        <w:jc w:val="both"/>
        <w:rPr>
          <w:vanish w:val="0"/>
          <w:sz w:val="24"/>
          <w:szCs w:val="24"/>
        </w:rPr>
      </w:pPr>
    </w:p>
    <w:p w14:paraId="33B8FC76" w14:textId="5C290BF0" w:rsidR="00EA12C1" w:rsidRPr="00364E20" w:rsidRDefault="00EA12C1" w:rsidP="00984B44">
      <w:pPr>
        <w:tabs>
          <w:tab w:val="center" w:pos="-851"/>
        </w:tabs>
        <w:ind w:firstLine="993"/>
        <w:jc w:val="both"/>
        <w:rPr>
          <w:vanish w:val="0"/>
          <w:sz w:val="24"/>
          <w:szCs w:val="24"/>
        </w:rPr>
      </w:pPr>
      <w:r w:rsidRPr="00364E20">
        <w:rPr>
          <w:vanish w:val="0"/>
          <w:sz w:val="24"/>
          <w:szCs w:val="24"/>
        </w:rPr>
        <w:t xml:space="preserve">b. İşletici herhangi bir sebeple eksilen kesin teminatı, eğer sözleşmesi feshedilmemiş ve kesin teminatın tamamı irat kaydolunmamış ise kendisine </w:t>
      </w:r>
      <w:r w:rsidR="00C2703F" w:rsidRPr="00364E20">
        <w:rPr>
          <w:vanish w:val="0"/>
          <w:sz w:val="24"/>
          <w:szCs w:val="24"/>
        </w:rPr>
        <w:t xml:space="preserve">yapılacak tebligattan itibaren </w:t>
      </w:r>
      <w:r w:rsidR="00881C3E" w:rsidRPr="00364E20">
        <w:rPr>
          <w:vanish w:val="0"/>
          <w:sz w:val="24"/>
          <w:szCs w:val="24"/>
        </w:rPr>
        <w:t>7</w:t>
      </w:r>
      <w:r w:rsidR="00C2703F" w:rsidRPr="00364E20">
        <w:rPr>
          <w:vanish w:val="0"/>
          <w:sz w:val="24"/>
          <w:szCs w:val="24"/>
        </w:rPr>
        <w:t xml:space="preserve"> </w:t>
      </w:r>
      <w:r w:rsidRPr="00364E20">
        <w:rPr>
          <w:vanish w:val="0"/>
          <w:sz w:val="24"/>
          <w:szCs w:val="24"/>
        </w:rPr>
        <w:t>iş</w:t>
      </w:r>
      <w:r w:rsidR="006C50CF" w:rsidRPr="00364E20">
        <w:rPr>
          <w:vanish w:val="0"/>
          <w:sz w:val="24"/>
          <w:szCs w:val="24"/>
        </w:rPr>
        <w:t xml:space="preserve"> </w:t>
      </w:r>
      <w:r w:rsidRPr="00364E20">
        <w:rPr>
          <w:vanish w:val="0"/>
          <w:sz w:val="24"/>
          <w:szCs w:val="24"/>
        </w:rPr>
        <w:t>günü içinde, bu maddenin (a) fıkrasında yazılı kesin teminat miktarına tamamlamayı kabul ve taahhüt eder.</w:t>
      </w:r>
      <w:r w:rsidR="00642135" w:rsidRPr="00364E20">
        <w:rPr>
          <w:vanish w:val="0"/>
          <w:sz w:val="24"/>
          <w:szCs w:val="24"/>
        </w:rPr>
        <w:t xml:space="preserve"> Karşılanamayan zarar için </w:t>
      </w:r>
      <w:r w:rsidR="00135F2F" w:rsidRPr="00364E20">
        <w:rPr>
          <w:vanish w:val="0"/>
          <w:sz w:val="24"/>
          <w:szCs w:val="24"/>
        </w:rPr>
        <w:t>Bakanlığın</w:t>
      </w:r>
      <w:r w:rsidRPr="00364E20">
        <w:rPr>
          <w:vanish w:val="0"/>
          <w:sz w:val="24"/>
          <w:szCs w:val="24"/>
        </w:rPr>
        <w:t xml:space="preserve"> tazminat hakkı saklıdır.</w:t>
      </w:r>
    </w:p>
    <w:p w14:paraId="0546ACCF" w14:textId="77777777" w:rsidR="000B7725" w:rsidRPr="00364E20" w:rsidRDefault="000B7725" w:rsidP="00984B44">
      <w:pPr>
        <w:tabs>
          <w:tab w:val="center" w:pos="-851"/>
        </w:tabs>
        <w:ind w:firstLine="993"/>
        <w:jc w:val="both"/>
        <w:rPr>
          <w:vanish w:val="0"/>
          <w:sz w:val="24"/>
          <w:szCs w:val="24"/>
        </w:rPr>
      </w:pPr>
    </w:p>
    <w:p w14:paraId="30B62A0C" w14:textId="6FCE5FCE" w:rsidR="00EA12C1" w:rsidRPr="00364E20" w:rsidRDefault="00167642" w:rsidP="00984B44">
      <w:pPr>
        <w:tabs>
          <w:tab w:val="center" w:pos="-851"/>
        </w:tabs>
        <w:ind w:firstLine="993"/>
        <w:jc w:val="both"/>
        <w:rPr>
          <w:vanish w:val="0"/>
          <w:sz w:val="24"/>
          <w:szCs w:val="24"/>
        </w:rPr>
      </w:pPr>
      <w:r w:rsidRPr="00364E20">
        <w:rPr>
          <w:vanish w:val="0"/>
          <w:sz w:val="24"/>
          <w:szCs w:val="24"/>
        </w:rPr>
        <w:t>Yönetmelikte belirtilen y</w:t>
      </w:r>
      <w:r w:rsidR="008B0041" w:rsidRPr="00364E20">
        <w:rPr>
          <w:vanish w:val="0"/>
          <w:sz w:val="24"/>
          <w:szCs w:val="24"/>
        </w:rPr>
        <w:t>aptırım hükümleri</w:t>
      </w:r>
      <w:r w:rsidR="00BC359F" w:rsidRPr="00364E20">
        <w:rPr>
          <w:vanish w:val="0"/>
          <w:sz w:val="24"/>
          <w:szCs w:val="24"/>
        </w:rPr>
        <w:t xml:space="preserve"> dışında </w:t>
      </w:r>
      <w:r w:rsidR="00EA12C1" w:rsidRPr="00364E20">
        <w:rPr>
          <w:vanish w:val="0"/>
          <w:sz w:val="24"/>
          <w:szCs w:val="24"/>
        </w:rPr>
        <w:t>işletme sözleşmesinin sona ermesi halinde, işleticiden alınan kesin teminat</w:t>
      </w:r>
      <w:r w:rsidRPr="00364E20">
        <w:rPr>
          <w:vanish w:val="0"/>
          <w:sz w:val="24"/>
          <w:szCs w:val="24"/>
        </w:rPr>
        <w:t xml:space="preserve"> geri verilir. Ancak</w:t>
      </w:r>
      <w:r w:rsidR="00EA12C1" w:rsidRPr="00364E20">
        <w:rPr>
          <w:vanish w:val="0"/>
          <w:sz w:val="24"/>
          <w:szCs w:val="24"/>
        </w:rPr>
        <w:t>, işleticinin kendisine cinsi, markası, kalitesi, adedi ile ağırlığı belirtilerek teslim edilen sabit tesis ve</w:t>
      </w:r>
      <w:r w:rsidR="00642135" w:rsidRPr="00364E20">
        <w:rPr>
          <w:vanish w:val="0"/>
          <w:sz w:val="24"/>
          <w:szCs w:val="24"/>
        </w:rPr>
        <w:t xml:space="preserve"> demirbaş</w:t>
      </w:r>
      <w:r w:rsidR="00135F2F" w:rsidRPr="00364E20">
        <w:rPr>
          <w:vanish w:val="0"/>
          <w:sz w:val="24"/>
          <w:szCs w:val="24"/>
        </w:rPr>
        <w:t xml:space="preserve">ların tam olarak </w:t>
      </w:r>
      <w:r w:rsidR="008B0041" w:rsidRPr="00364E20">
        <w:rPr>
          <w:vanish w:val="0"/>
          <w:sz w:val="24"/>
          <w:szCs w:val="24"/>
        </w:rPr>
        <w:t xml:space="preserve">Bakanlığa </w:t>
      </w:r>
      <w:r w:rsidR="00EA12C1" w:rsidRPr="00364E20">
        <w:rPr>
          <w:vanish w:val="0"/>
          <w:sz w:val="24"/>
          <w:szCs w:val="24"/>
        </w:rPr>
        <w:t>iade edilmem</w:t>
      </w:r>
      <w:r w:rsidR="006C50CF" w:rsidRPr="00364E20">
        <w:rPr>
          <w:vanish w:val="0"/>
          <w:sz w:val="24"/>
          <w:szCs w:val="24"/>
        </w:rPr>
        <w:t>esi, herhangi bir sebeple Bakanlığa</w:t>
      </w:r>
      <w:r w:rsidR="00BE533E" w:rsidRPr="00364E20">
        <w:rPr>
          <w:vanish w:val="0"/>
          <w:sz w:val="24"/>
          <w:szCs w:val="24"/>
        </w:rPr>
        <w:t xml:space="preserve"> borcu bulunması veya</w:t>
      </w:r>
      <w:r w:rsidR="001B00F6" w:rsidRPr="00364E20">
        <w:rPr>
          <w:vanish w:val="0"/>
          <w:sz w:val="24"/>
          <w:szCs w:val="24"/>
        </w:rPr>
        <w:t xml:space="preserve"> </w:t>
      </w:r>
      <w:r w:rsidR="00040677" w:rsidRPr="00364E20">
        <w:rPr>
          <w:strike/>
          <w:sz w:val="24"/>
          <w:szCs w:val="24"/>
        </w:rPr>
        <w:t xml:space="preserve"> </w:t>
      </w:r>
      <w:r w:rsidR="00BE533E" w:rsidRPr="00364E20">
        <w:rPr>
          <w:vanish w:val="0"/>
          <w:sz w:val="24"/>
          <w:szCs w:val="24"/>
        </w:rPr>
        <w:t>Yönetmeliğin</w:t>
      </w:r>
      <w:r w:rsidR="005E0168" w:rsidRPr="00364E20">
        <w:rPr>
          <w:vanish w:val="0"/>
          <w:sz w:val="24"/>
          <w:szCs w:val="24"/>
        </w:rPr>
        <w:t xml:space="preserve"> </w:t>
      </w:r>
      <w:r w:rsidR="00176F34" w:rsidRPr="00364E20">
        <w:rPr>
          <w:vanish w:val="0"/>
          <w:sz w:val="24"/>
          <w:szCs w:val="24"/>
        </w:rPr>
        <w:t xml:space="preserve">17 nci maddesinin sekizinci fıkrasındaki </w:t>
      </w:r>
      <w:r w:rsidR="00040677" w:rsidRPr="00364E20">
        <w:rPr>
          <w:vanish w:val="0"/>
          <w:sz w:val="24"/>
          <w:szCs w:val="24"/>
        </w:rPr>
        <w:t xml:space="preserve">yükümlülüklerin yerine getirilmemesi halinde </w:t>
      </w:r>
      <w:r w:rsidRPr="00364E20">
        <w:rPr>
          <w:vanish w:val="0"/>
          <w:sz w:val="24"/>
          <w:szCs w:val="24"/>
        </w:rPr>
        <w:t xml:space="preserve">kesin teminat </w:t>
      </w:r>
      <w:r w:rsidR="00040677" w:rsidRPr="00364E20">
        <w:rPr>
          <w:vanish w:val="0"/>
          <w:sz w:val="24"/>
          <w:szCs w:val="24"/>
        </w:rPr>
        <w:t>geri verilmez.</w:t>
      </w:r>
    </w:p>
    <w:p w14:paraId="5777D65D" w14:textId="77777777" w:rsidR="00EA12C1" w:rsidRPr="00364E20" w:rsidRDefault="00EA12C1" w:rsidP="00984B44">
      <w:pPr>
        <w:tabs>
          <w:tab w:val="center" w:pos="-851"/>
        </w:tabs>
        <w:jc w:val="both"/>
        <w:rPr>
          <w:b/>
          <w:vanish w:val="0"/>
          <w:sz w:val="24"/>
          <w:szCs w:val="24"/>
        </w:rPr>
      </w:pPr>
    </w:p>
    <w:p w14:paraId="2B679CFB" w14:textId="7ED2CEB0" w:rsidR="00EA12C1" w:rsidRPr="00364E20" w:rsidRDefault="00BC359F" w:rsidP="00984B44">
      <w:pPr>
        <w:tabs>
          <w:tab w:val="center" w:pos="-851"/>
        </w:tabs>
        <w:jc w:val="both"/>
        <w:rPr>
          <w:b/>
          <w:vanish w:val="0"/>
          <w:sz w:val="24"/>
          <w:szCs w:val="24"/>
        </w:rPr>
      </w:pPr>
      <w:r w:rsidRPr="00364E20">
        <w:rPr>
          <w:b/>
          <w:vanish w:val="0"/>
          <w:sz w:val="24"/>
          <w:szCs w:val="24"/>
        </w:rPr>
        <w:tab/>
      </w:r>
      <w:r w:rsidR="006A2C73" w:rsidRPr="00364E20">
        <w:rPr>
          <w:b/>
          <w:vanish w:val="0"/>
          <w:sz w:val="24"/>
          <w:szCs w:val="24"/>
        </w:rPr>
        <w:t>BAKANLIK</w:t>
      </w:r>
      <w:r w:rsidR="00EA12C1" w:rsidRPr="00364E20">
        <w:rPr>
          <w:b/>
          <w:vanish w:val="0"/>
          <w:sz w:val="24"/>
          <w:szCs w:val="24"/>
        </w:rPr>
        <w:t xml:space="preserve"> ALACAKLARI</w:t>
      </w:r>
    </w:p>
    <w:p w14:paraId="40FE11F0" w14:textId="77777777" w:rsidR="00EA12C1" w:rsidRPr="00364E20" w:rsidRDefault="00EA12C1" w:rsidP="00984B44">
      <w:pPr>
        <w:tabs>
          <w:tab w:val="center" w:pos="-851"/>
        </w:tabs>
        <w:jc w:val="both"/>
        <w:rPr>
          <w:b/>
          <w:vanish w:val="0"/>
          <w:sz w:val="24"/>
          <w:szCs w:val="24"/>
        </w:rPr>
      </w:pPr>
    </w:p>
    <w:p w14:paraId="3E87291F" w14:textId="560060A6" w:rsidR="00CD5DCB" w:rsidRPr="00364E20" w:rsidRDefault="00BC359F"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Madde 8</w:t>
      </w:r>
      <w:r w:rsidR="00642135" w:rsidRPr="00364E20">
        <w:rPr>
          <w:vanish w:val="0"/>
          <w:sz w:val="24"/>
          <w:szCs w:val="24"/>
        </w:rPr>
        <w:t xml:space="preserve">- a. İşleticiler her türlü </w:t>
      </w:r>
      <w:r w:rsidR="006A2C73" w:rsidRPr="00364E20">
        <w:rPr>
          <w:vanish w:val="0"/>
          <w:sz w:val="24"/>
          <w:szCs w:val="24"/>
        </w:rPr>
        <w:t>Bakanlık</w:t>
      </w:r>
      <w:r w:rsidR="00EA12C1" w:rsidRPr="00364E20">
        <w:rPr>
          <w:vanish w:val="0"/>
          <w:sz w:val="24"/>
          <w:szCs w:val="24"/>
        </w:rPr>
        <w:t xml:space="preserve"> alacağını bu sözleşme ve</w:t>
      </w:r>
      <w:r w:rsidR="00425FE2" w:rsidRPr="00364E20">
        <w:rPr>
          <w:vanish w:val="0"/>
          <w:sz w:val="24"/>
          <w:szCs w:val="24"/>
        </w:rPr>
        <w:t xml:space="preserve"> Yönetmeli</w:t>
      </w:r>
      <w:r w:rsidR="00CD5DCB" w:rsidRPr="00364E20">
        <w:rPr>
          <w:vanish w:val="0"/>
          <w:sz w:val="24"/>
          <w:szCs w:val="24"/>
        </w:rPr>
        <w:t>kte</w:t>
      </w:r>
      <w:r w:rsidR="00773A18" w:rsidRPr="00364E20">
        <w:rPr>
          <w:vanish w:val="0"/>
          <w:sz w:val="24"/>
          <w:szCs w:val="24"/>
        </w:rPr>
        <w:t xml:space="preserve"> </w:t>
      </w:r>
      <w:r w:rsidR="00EA12C1" w:rsidRPr="00364E20">
        <w:rPr>
          <w:vanish w:val="0"/>
          <w:sz w:val="24"/>
          <w:szCs w:val="24"/>
        </w:rPr>
        <w:t>belirlenen süreler içerisinde ödemek zo</w:t>
      </w:r>
      <w:r w:rsidR="006A2C73" w:rsidRPr="00364E20">
        <w:rPr>
          <w:vanish w:val="0"/>
          <w:sz w:val="24"/>
          <w:szCs w:val="24"/>
        </w:rPr>
        <w:t>rundadırlar. Aksi takdirde Bakanlık</w:t>
      </w:r>
      <w:r w:rsidR="00EA12C1" w:rsidRPr="00364E20">
        <w:rPr>
          <w:vanish w:val="0"/>
          <w:sz w:val="24"/>
          <w:szCs w:val="24"/>
        </w:rPr>
        <w:t xml:space="preserve"> alacaklar</w:t>
      </w:r>
      <w:r w:rsidR="00642135" w:rsidRPr="00364E20">
        <w:rPr>
          <w:vanish w:val="0"/>
          <w:sz w:val="24"/>
          <w:szCs w:val="24"/>
        </w:rPr>
        <w:t xml:space="preserve">ı, öncelikle işleticinin </w:t>
      </w:r>
      <w:r w:rsidR="006A2C73" w:rsidRPr="00364E20">
        <w:rPr>
          <w:vanish w:val="0"/>
          <w:sz w:val="24"/>
          <w:szCs w:val="24"/>
        </w:rPr>
        <w:t>Bakanlıkta</w:t>
      </w:r>
      <w:r w:rsidR="00EA12C1" w:rsidRPr="00364E20">
        <w:rPr>
          <w:vanish w:val="0"/>
          <w:sz w:val="24"/>
          <w:szCs w:val="24"/>
        </w:rPr>
        <w:t xml:space="preserve"> bulunan alacağından, bunun mümkün olmaması halinde ise kesin teminatından tahsil edilir.</w:t>
      </w:r>
    </w:p>
    <w:p w14:paraId="7ED5ABB4" w14:textId="77777777" w:rsidR="00CD5DCB" w:rsidRPr="00364E20" w:rsidRDefault="00CD5DCB" w:rsidP="00984B44">
      <w:pPr>
        <w:tabs>
          <w:tab w:val="center" w:pos="-851"/>
        </w:tabs>
        <w:jc w:val="both"/>
        <w:rPr>
          <w:vanish w:val="0"/>
          <w:sz w:val="24"/>
          <w:szCs w:val="24"/>
        </w:rPr>
      </w:pPr>
    </w:p>
    <w:p w14:paraId="79EC1810" w14:textId="77777777" w:rsidR="00CD5DCB" w:rsidRPr="00364E20" w:rsidRDefault="00CD5DCB"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 xml:space="preserve">Kesin teminatın işleticiye </w:t>
      </w:r>
      <w:r w:rsidR="00C2703F" w:rsidRPr="00364E20">
        <w:rPr>
          <w:vanish w:val="0"/>
          <w:sz w:val="24"/>
          <w:szCs w:val="24"/>
        </w:rPr>
        <w:t xml:space="preserve">yapılacak tebligattan itibaren </w:t>
      </w:r>
      <w:r w:rsidR="00881C3E" w:rsidRPr="00364E20">
        <w:rPr>
          <w:vanish w:val="0"/>
          <w:sz w:val="24"/>
          <w:szCs w:val="24"/>
        </w:rPr>
        <w:t>7</w:t>
      </w:r>
      <w:r w:rsidR="008C12D3" w:rsidRPr="00364E20">
        <w:rPr>
          <w:vanish w:val="0"/>
          <w:sz w:val="24"/>
          <w:szCs w:val="24"/>
        </w:rPr>
        <w:t xml:space="preserve"> i</w:t>
      </w:r>
      <w:r w:rsidR="00EA12C1" w:rsidRPr="00364E20">
        <w:rPr>
          <w:vanish w:val="0"/>
          <w:sz w:val="24"/>
          <w:szCs w:val="24"/>
        </w:rPr>
        <w:t>ş</w:t>
      </w:r>
      <w:r w:rsidRPr="00364E20">
        <w:rPr>
          <w:vanish w:val="0"/>
          <w:sz w:val="24"/>
          <w:szCs w:val="24"/>
        </w:rPr>
        <w:t xml:space="preserve"> </w:t>
      </w:r>
      <w:r w:rsidR="00EA12C1" w:rsidRPr="00364E20">
        <w:rPr>
          <w:vanish w:val="0"/>
          <w:sz w:val="24"/>
          <w:szCs w:val="24"/>
        </w:rPr>
        <w:t>günü içerisinde tamamlanmaması halinde, sözleşme bildirimsiz olarak fe</w:t>
      </w:r>
      <w:r w:rsidR="00F9203A" w:rsidRPr="00364E20">
        <w:rPr>
          <w:vanish w:val="0"/>
          <w:sz w:val="24"/>
          <w:szCs w:val="24"/>
        </w:rPr>
        <w:t xml:space="preserve">shedilerek kesin teminatı </w:t>
      </w:r>
      <w:r w:rsidR="00157A2E" w:rsidRPr="00364E20">
        <w:rPr>
          <w:vanish w:val="0"/>
          <w:sz w:val="24"/>
          <w:szCs w:val="24"/>
        </w:rPr>
        <w:t>İl Müdürlüğü hesabına gelir</w:t>
      </w:r>
      <w:r w:rsidR="00EA12C1" w:rsidRPr="00364E20">
        <w:rPr>
          <w:vanish w:val="0"/>
          <w:sz w:val="24"/>
          <w:szCs w:val="24"/>
        </w:rPr>
        <w:t xml:space="preserve"> kaydedilir.</w:t>
      </w:r>
    </w:p>
    <w:p w14:paraId="259EB6B5" w14:textId="77777777" w:rsidR="00CD5DCB" w:rsidRPr="00364E20" w:rsidRDefault="00CD5DCB" w:rsidP="00984B44">
      <w:pPr>
        <w:tabs>
          <w:tab w:val="center" w:pos="-851"/>
        </w:tabs>
        <w:jc w:val="both"/>
        <w:rPr>
          <w:vanish w:val="0"/>
          <w:sz w:val="24"/>
          <w:szCs w:val="24"/>
        </w:rPr>
      </w:pPr>
    </w:p>
    <w:p w14:paraId="4DE40B69" w14:textId="77777777" w:rsidR="00CD5DCB" w:rsidRPr="00364E20" w:rsidRDefault="00CD5DCB"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Tahsil edilmey</w:t>
      </w:r>
      <w:r w:rsidR="00F9203A" w:rsidRPr="00364E20">
        <w:rPr>
          <w:vanish w:val="0"/>
          <w:sz w:val="24"/>
          <w:szCs w:val="24"/>
        </w:rPr>
        <w:t xml:space="preserve">en her türlü alacak için </w:t>
      </w:r>
      <w:r w:rsidR="00157A2E" w:rsidRPr="00364E20">
        <w:rPr>
          <w:vanish w:val="0"/>
          <w:sz w:val="24"/>
          <w:szCs w:val="24"/>
        </w:rPr>
        <w:t>Bakanlığın</w:t>
      </w:r>
      <w:r w:rsidR="00EA12C1" w:rsidRPr="00364E20">
        <w:rPr>
          <w:vanish w:val="0"/>
          <w:sz w:val="24"/>
          <w:szCs w:val="24"/>
        </w:rPr>
        <w:t xml:space="preserve"> tazminat hakkı saklıdır.</w:t>
      </w:r>
    </w:p>
    <w:p w14:paraId="6E22FF18" w14:textId="77777777" w:rsidR="00CD5DCB" w:rsidRPr="00364E20" w:rsidRDefault="00CD5DCB" w:rsidP="00984B44">
      <w:pPr>
        <w:tabs>
          <w:tab w:val="center" w:pos="-851"/>
        </w:tabs>
        <w:jc w:val="both"/>
        <w:rPr>
          <w:vanish w:val="0"/>
          <w:sz w:val="24"/>
          <w:szCs w:val="24"/>
        </w:rPr>
      </w:pPr>
    </w:p>
    <w:p w14:paraId="2C320400" w14:textId="77777777" w:rsidR="00CD5DCB" w:rsidRPr="005137C0" w:rsidRDefault="00CD5DCB" w:rsidP="00984B44">
      <w:pPr>
        <w:tabs>
          <w:tab w:val="center" w:pos="-851"/>
        </w:tabs>
        <w:jc w:val="both"/>
        <w:rPr>
          <w:vanish w:val="0"/>
          <w:sz w:val="24"/>
          <w:szCs w:val="24"/>
        </w:rPr>
      </w:pPr>
      <w:r w:rsidRPr="00364E20">
        <w:rPr>
          <w:vanish w:val="0"/>
          <w:sz w:val="24"/>
          <w:szCs w:val="24"/>
        </w:rPr>
        <w:tab/>
      </w:r>
      <w:r w:rsidR="00394E8C" w:rsidRPr="005137C0">
        <w:rPr>
          <w:vanish w:val="0"/>
          <w:sz w:val="24"/>
          <w:szCs w:val="24"/>
        </w:rPr>
        <w:t>Her türlü Bakanlık</w:t>
      </w:r>
      <w:r w:rsidR="00EA12C1" w:rsidRPr="005137C0">
        <w:rPr>
          <w:vanish w:val="0"/>
          <w:sz w:val="24"/>
          <w:szCs w:val="24"/>
        </w:rPr>
        <w:t xml:space="preserve"> alacağı herhangi bir ihtara gerek kalmaksızın alacağın doğduğu tarihten </w:t>
      </w:r>
      <w:r w:rsidR="008C12D3" w:rsidRPr="005137C0">
        <w:rPr>
          <w:vanish w:val="0"/>
          <w:sz w:val="24"/>
          <w:szCs w:val="24"/>
        </w:rPr>
        <w:t>itibaren yasal</w:t>
      </w:r>
      <w:r w:rsidR="00EA12C1" w:rsidRPr="005137C0">
        <w:rPr>
          <w:vanish w:val="0"/>
          <w:sz w:val="24"/>
          <w:szCs w:val="24"/>
        </w:rPr>
        <w:t xml:space="preserve"> faizi ile birlikte tahsil edilir.</w:t>
      </w:r>
    </w:p>
    <w:p w14:paraId="725B4D61" w14:textId="77777777" w:rsidR="00CD5DCB" w:rsidRPr="005137C0" w:rsidRDefault="00CD5DCB" w:rsidP="00984B44">
      <w:pPr>
        <w:tabs>
          <w:tab w:val="center" w:pos="-851"/>
        </w:tabs>
        <w:jc w:val="both"/>
        <w:rPr>
          <w:vanish w:val="0"/>
          <w:sz w:val="24"/>
          <w:szCs w:val="24"/>
        </w:rPr>
      </w:pPr>
    </w:p>
    <w:p w14:paraId="78D8688C" w14:textId="25F21FEB" w:rsidR="00E73A1C" w:rsidRPr="005137C0" w:rsidRDefault="00CD5DCB" w:rsidP="005137C0">
      <w:pPr>
        <w:shd w:val="clear" w:color="auto" w:fill="FFFFFF" w:themeFill="background1"/>
        <w:tabs>
          <w:tab w:val="center" w:pos="-851"/>
        </w:tabs>
        <w:jc w:val="both"/>
        <w:rPr>
          <w:vanish w:val="0"/>
          <w:color w:val="00B0F0"/>
          <w:sz w:val="24"/>
          <w:szCs w:val="24"/>
        </w:rPr>
      </w:pPr>
      <w:r w:rsidRPr="005137C0">
        <w:rPr>
          <w:vanish w:val="0"/>
          <w:sz w:val="24"/>
          <w:szCs w:val="24"/>
        </w:rPr>
        <w:tab/>
      </w:r>
      <w:r w:rsidR="00394E8C" w:rsidRPr="005137C0">
        <w:rPr>
          <w:vanish w:val="0"/>
          <w:sz w:val="24"/>
          <w:szCs w:val="24"/>
        </w:rPr>
        <w:t xml:space="preserve">b. Yurt öğrencileri ve </w:t>
      </w:r>
      <w:r w:rsidRPr="005137C0">
        <w:rPr>
          <w:vanish w:val="0"/>
          <w:sz w:val="24"/>
          <w:szCs w:val="24"/>
        </w:rPr>
        <w:t>B</w:t>
      </w:r>
      <w:r w:rsidR="00394E8C" w:rsidRPr="005137C0">
        <w:rPr>
          <w:vanish w:val="0"/>
          <w:sz w:val="24"/>
          <w:szCs w:val="24"/>
        </w:rPr>
        <w:t>akanlık</w:t>
      </w:r>
      <w:r w:rsidR="00EA12C1" w:rsidRPr="005137C0">
        <w:rPr>
          <w:vanish w:val="0"/>
          <w:sz w:val="24"/>
          <w:szCs w:val="24"/>
        </w:rPr>
        <w:t xml:space="preserve"> personelinin işletmeden alı</w:t>
      </w:r>
      <w:r w:rsidR="0091144B" w:rsidRPr="005137C0">
        <w:rPr>
          <w:vanish w:val="0"/>
          <w:sz w:val="24"/>
          <w:szCs w:val="24"/>
        </w:rPr>
        <w:t>şverişleri veya hizmetlerden kaynaklı zarar-ziyana</w:t>
      </w:r>
      <w:r w:rsidR="00EA12C1" w:rsidRPr="005137C0">
        <w:rPr>
          <w:vanish w:val="0"/>
          <w:sz w:val="24"/>
          <w:szCs w:val="24"/>
        </w:rPr>
        <w:t xml:space="preserve"> uğradıkları, idari tahkikattan anlaşıldığı ve yapılacak bir yazılı ihtara rağmen bu </w:t>
      </w:r>
      <w:r w:rsidR="00EA12C1" w:rsidRPr="005137C0">
        <w:rPr>
          <w:vanish w:val="0"/>
          <w:sz w:val="24"/>
          <w:szCs w:val="24"/>
        </w:rPr>
        <w:lastRenderedPageBreak/>
        <w:t xml:space="preserve">zarar tutarı işletici tarafından kendisine </w:t>
      </w:r>
      <w:r w:rsidR="006944A1" w:rsidRPr="005137C0">
        <w:rPr>
          <w:vanish w:val="0"/>
          <w:sz w:val="24"/>
          <w:szCs w:val="24"/>
        </w:rPr>
        <w:t xml:space="preserve">yapılacak tebligattan itibaren </w:t>
      </w:r>
      <w:r w:rsidR="008C12D3" w:rsidRPr="005137C0">
        <w:rPr>
          <w:vanish w:val="0"/>
          <w:sz w:val="24"/>
          <w:szCs w:val="24"/>
        </w:rPr>
        <w:t xml:space="preserve">7 </w:t>
      </w:r>
      <w:r w:rsidR="00EA12C1" w:rsidRPr="005137C0">
        <w:rPr>
          <w:vanish w:val="0"/>
          <w:sz w:val="24"/>
          <w:szCs w:val="24"/>
        </w:rPr>
        <w:t xml:space="preserve">işgünü içerisinde ödenmediği takdirde ilk istihkakından </w:t>
      </w:r>
      <w:r w:rsidR="00235B06" w:rsidRPr="005137C0">
        <w:rPr>
          <w:vanish w:val="0"/>
          <w:sz w:val="24"/>
          <w:szCs w:val="24"/>
        </w:rPr>
        <w:t>yasal</w:t>
      </w:r>
      <w:r w:rsidR="00EA12C1" w:rsidRPr="005137C0">
        <w:rPr>
          <w:vanish w:val="0"/>
          <w:sz w:val="24"/>
          <w:szCs w:val="24"/>
        </w:rPr>
        <w:t xml:space="preserve"> faizi ile kesilerek hak sahibine ödenir.</w:t>
      </w:r>
      <w:r w:rsidRPr="005137C0">
        <w:rPr>
          <w:vanish w:val="0"/>
          <w:sz w:val="24"/>
          <w:szCs w:val="24"/>
        </w:rPr>
        <w:t xml:space="preserve"> </w:t>
      </w:r>
    </w:p>
    <w:p w14:paraId="73AC76B7" w14:textId="77777777" w:rsidR="00E73A1C" w:rsidRPr="005137C0" w:rsidRDefault="00CD5DCB" w:rsidP="00984B44">
      <w:pPr>
        <w:tabs>
          <w:tab w:val="center" w:pos="-851"/>
        </w:tabs>
        <w:jc w:val="both"/>
        <w:rPr>
          <w:vanish w:val="0"/>
          <w:sz w:val="24"/>
          <w:szCs w:val="24"/>
        </w:rPr>
      </w:pPr>
      <w:r w:rsidRPr="005137C0">
        <w:rPr>
          <w:vanish w:val="0"/>
          <w:sz w:val="24"/>
          <w:szCs w:val="24"/>
        </w:rPr>
        <w:tab/>
      </w:r>
    </w:p>
    <w:p w14:paraId="0A67DA80" w14:textId="4073A1CE" w:rsidR="004D2792" w:rsidRPr="00364E20" w:rsidRDefault="00E73A1C" w:rsidP="00984B44">
      <w:pPr>
        <w:tabs>
          <w:tab w:val="center" w:pos="-851"/>
        </w:tabs>
        <w:jc w:val="both"/>
        <w:rPr>
          <w:vanish w:val="0"/>
          <w:sz w:val="24"/>
          <w:szCs w:val="24"/>
        </w:rPr>
      </w:pPr>
      <w:r w:rsidRPr="005137C0">
        <w:rPr>
          <w:vanish w:val="0"/>
          <w:sz w:val="24"/>
          <w:szCs w:val="24"/>
        </w:rPr>
        <w:tab/>
      </w:r>
      <w:r w:rsidR="00E70E80" w:rsidRPr="005137C0">
        <w:rPr>
          <w:vanish w:val="0"/>
          <w:sz w:val="24"/>
          <w:szCs w:val="24"/>
        </w:rPr>
        <w:t>c.</w:t>
      </w:r>
      <w:r w:rsidR="00A640C6" w:rsidRPr="005137C0">
        <w:rPr>
          <w:vanish w:val="0"/>
          <w:sz w:val="24"/>
          <w:szCs w:val="24"/>
        </w:rPr>
        <w:t xml:space="preserve"> S</w:t>
      </w:r>
      <w:r w:rsidR="00275200" w:rsidRPr="005137C0">
        <w:rPr>
          <w:vanish w:val="0"/>
          <w:sz w:val="24"/>
          <w:szCs w:val="24"/>
        </w:rPr>
        <w:t>özle</w:t>
      </w:r>
      <w:r w:rsidR="00DF762D" w:rsidRPr="005137C0">
        <w:rPr>
          <w:vanish w:val="0"/>
          <w:sz w:val="24"/>
          <w:szCs w:val="24"/>
        </w:rPr>
        <w:t>şme süresi içerisinde memur aylık</w:t>
      </w:r>
      <w:r w:rsidR="00275200" w:rsidRPr="005137C0">
        <w:rPr>
          <w:vanish w:val="0"/>
          <w:sz w:val="24"/>
          <w:szCs w:val="24"/>
        </w:rPr>
        <w:t xml:space="preserve"> katsayısında</w:t>
      </w:r>
      <w:r w:rsidRPr="005137C0">
        <w:rPr>
          <w:vanish w:val="0"/>
          <w:sz w:val="24"/>
          <w:szCs w:val="24"/>
        </w:rPr>
        <w:t>, öğrenci yurt kapasitesinde ve çarpan katta</w:t>
      </w:r>
      <w:r w:rsidR="00275200" w:rsidRPr="005137C0">
        <w:rPr>
          <w:vanish w:val="0"/>
          <w:sz w:val="24"/>
          <w:szCs w:val="24"/>
        </w:rPr>
        <w:t xml:space="preserve"> meydan</w:t>
      </w:r>
      <w:r w:rsidR="00C276A3" w:rsidRPr="005137C0">
        <w:rPr>
          <w:vanish w:val="0"/>
          <w:sz w:val="24"/>
          <w:szCs w:val="24"/>
        </w:rPr>
        <w:t>a gelecek değişiklikler dikkate</w:t>
      </w:r>
      <w:r w:rsidR="00E70E80" w:rsidRPr="005137C0">
        <w:rPr>
          <w:vanish w:val="0"/>
          <w:sz w:val="24"/>
          <w:szCs w:val="24"/>
        </w:rPr>
        <w:t xml:space="preserve"> alınarak</w:t>
      </w:r>
      <w:r w:rsidR="00275200" w:rsidRPr="005137C0">
        <w:rPr>
          <w:vanish w:val="0"/>
          <w:sz w:val="24"/>
          <w:szCs w:val="24"/>
        </w:rPr>
        <w:t xml:space="preserve"> aylık zaruri masraf hesaplanır.</w:t>
      </w:r>
      <w:r w:rsidR="00EA12C1" w:rsidRPr="005137C0">
        <w:rPr>
          <w:vanish w:val="0"/>
          <w:sz w:val="24"/>
          <w:szCs w:val="24"/>
        </w:rPr>
        <w:t xml:space="preserve"> Ödenmediği takdirde (a) fıkrasına göre işlem yapılır</w:t>
      </w:r>
      <w:r w:rsidR="00235B06" w:rsidRPr="005137C0">
        <w:rPr>
          <w:vanish w:val="0"/>
          <w:sz w:val="24"/>
          <w:szCs w:val="24"/>
        </w:rPr>
        <w:t>.</w:t>
      </w:r>
    </w:p>
    <w:p w14:paraId="4D361C84" w14:textId="77777777" w:rsidR="004D2792" w:rsidRPr="00364E20" w:rsidRDefault="004D2792" w:rsidP="00984B44">
      <w:pPr>
        <w:tabs>
          <w:tab w:val="center" w:pos="-851"/>
        </w:tabs>
        <w:jc w:val="both"/>
        <w:rPr>
          <w:vanish w:val="0"/>
          <w:sz w:val="24"/>
          <w:szCs w:val="24"/>
        </w:rPr>
      </w:pPr>
    </w:p>
    <w:p w14:paraId="0E75AD45" w14:textId="77777777" w:rsidR="009B6C54" w:rsidRPr="00364E20" w:rsidRDefault="009B6C54" w:rsidP="00984B44">
      <w:pPr>
        <w:ind w:firstLine="851"/>
        <w:jc w:val="both"/>
        <w:rPr>
          <w:sz w:val="24"/>
          <w:szCs w:val="24"/>
        </w:rPr>
      </w:pPr>
      <w:r w:rsidRPr="00364E20">
        <w:rPr>
          <w:sz w:val="24"/>
          <w:szCs w:val="24"/>
          <w:highlight w:val="green"/>
        </w:rPr>
        <w:t>Sözleşme süresi içerisinde memur maaş katsayısında meydana gelecek değişiklikler dikkate alınarak aylık zaruri masraf hesaplanacaktır.</w:t>
      </w:r>
    </w:p>
    <w:p w14:paraId="5384F826" w14:textId="77777777" w:rsidR="009B6C54" w:rsidRPr="00364E20" w:rsidRDefault="009B6C54" w:rsidP="00984B44">
      <w:pPr>
        <w:tabs>
          <w:tab w:val="left" w:pos="851"/>
        </w:tabs>
        <w:jc w:val="both"/>
        <w:rPr>
          <w:sz w:val="24"/>
          <w:szCs w:val="24"/>
        </w:rPr>
      </w:pPr>
      <w:r w:rsidRPr="00364E20">
        <w:rPr>
          <w:sz w:val="24"/>
          <w:szCs w:val="24"/>
          <w:highlight w:val="green"/>
        </w:rPr>
        <w:tab/>
        <w:t>h. Aylık zaruri masraf takip eden ayın 7’inci iş günü, yurtların resmi kapanış tarihindeki aya ait aylık zaruri masraf resmi kapanış tarihini takip eden 7’inci iş günü, yaz aylarında açık bulunan yurtların aylık zaruri masrafları ise takip eden ayın 7’inci iş günü mesai saati bitimine kadar kurum tarafından belirlenen hesaba ödenecektir.</w:t>
      </w:r>
    </w:p>
    <w:p w14:paraId="2C4A8710" w14:textId="77777777" w:rsidR="00732300" w:rsidRPr="00364E20" w:rsidRDefault="00732300" w:rsidP="00984B44">
      <w:pPr>
        <w:tabs>
          <w:tab w:val="center" w:pos="-851"/>
        </w:tabs>
        <w:jc w:val="both"/>
        <w:rPr>
          <w:b/>
          <w:vanish w:val="0"/>
          <w:sz w:val="24"/>
          <w:szCs w:val="24"/>
        </w:rPr>
      </w:pPr>
      <w:r w:rsidRPr="00364E20">
        <w:rPr>
          <w:b/>
          <w:vanish w:val="0"/>
          <w:sz w:val="24"/>
          <w:szCs w:val="24"/>
        </w:rPr>
        <w:tab/>
      </w:r>
      <w:r w:rsidR="00EA12C1" w:rsidRPr="00364E20">
        <w:rPr>
          <w:b/>
          <w:vanish w:val="0"/>
          <w:sz w:val="24"/>
          <w:szCs w:val="24"/>
        </w:rPr>
        <w:t>VERGİ-RESİM VE BENZERİ GİDERLER</w:t>
      </w:r>
    </w:p>
    <w:p w14:paraId="2B1FCA08" w14:textId="77777777" w:rsidR="00732300" w:rsidRPr="00364E20" w:rsidRDefault="00732300" w:rsidP="00984B44">
      <w:pPr>
        <w:tabs>
          <w:tab w:val="center" w:pos="-851"/>
        </w:tabs>
        <w:jc w:val="both"/>
        <w:rPr>
          <w:b/>
          <w:vanish w:val="0"/>
          <w:sz w:val="24"/>
          <w:szCs w:val="24"/>
        </w:rPr>
      </w:pPr>
      <w:r w:rsidRPr="00364E20">
        <w:rPr>
          <w:b/>
          <w:vanish w:val="0"/>
          <w:sz w:val="24"/>
          <w:szCs w:val="24"/>
        </w:rPr>
        <w:tab/>
      </w:r>
    </w:p>
    <w:p w14:paraId="25065ABB" w14:textId="7D965079" w:rsidR="00EA12C1" w:rsidRPr="00364E20" w:rsidRDefault="00732300" w:rsidP="00984B44">
      <w:pPr>
        <w:tabs>
          <w:tab w:val="center" w:pos="-851"/>
        </w:tabs>
        <w:jc w:val="both"/>
        <w:rPr>
          <w:b/>
          <w:vanish w:val="0"/>
          <w:sz w:val="24"/>
          <w:szCs w:val="24"/>
        </w:rPr>
      </w:pPr>
      <w:r w:rsidRPr="00364E20">
        <w:rPr>
          <w:b/>
          <w:vanish w:val="0"/>
          <w:sz w:val="24"/>
          <w:szCs w:val="24"/>
        </w:rPr>
        <w:tab/>
      </w:r>
      <w:r w:rsidR="00EA12C1" w:rsidRPr="00364E20">
        <w:rPr>
          <w:vanish w:val="0"/>
          <w:sz w:val="24"/>
          <w:szCs w:val="24"/>
        </w:rPr>
        <w:t>Madde 9- İşletmeden doğacak her türlü vergi, resim, harç, sigorta ücretleri ile para cezaları ve her türlü mali külfetler işleticiye ait olu</w:t>
      </w:r>
      <w:r w:rsidR="00200241" w:rsidRPr="00364E20">
        <w:rPr>
          <w:vanish w:val="0"/>
          <w:sz w:val="24"/>
          <w:szCs w:val="24"/>
        </w:rPr>
        <w:t xml:space="preserve">p, işletici bu hususta Bakanlıktan </w:t>
      </w:r>
      <w:r w:rsidR="00EA12C1" w:rsidRPr="00364E20">
        <w:rPr>
          <w:vanish w:val="0"/>
          <w:sz w:val="24"/>
          <w:szCs w:val="24"/>
        </w:rPr>
        <w:t>hiçbir surette hak talep edemez. İşletme yerinde kalorifer bulunmadığı takdirde ısınma giderleri ile işletme yerinde kullanılan yakıt giderleri işleticiye aittir.</w:t>
      </w:r>
    </w:p>
    <w:p w14:paraId="7FD36FD4" w14:textId="3B647D3F" w:rsidR="0007074B" w:rsidRPr="00364E20" w:rsidRDefault="0007074B" w:rsidP="00984B44">
      <w:pPr>
        <w:tabs>
          <w:tab w:val="center" w:pos="-851"/>
        </w:tabs>
        <w:jc w:val="both"/>
        <w:rPr>
          <w:vanish w:val="0"/>
          <w:sz w:val="24"/>
          <w:szCs w:val="24"/>
        </w:rPr>
      </w:pPr>
    </w:p>
    <w:p w14:paraId="63B1CEF0" w14:textId="0A9A1B4F" w:rsidR="00EA12C1" w:rsidRPr="00364E20" w:rsidRDefault="00732300" w:rsidP="00984B44">
      <w:pPr>
        <w:tabs>
          <w:tab w:val="center" w:pos="-851"/>
        </w:tabs>
        <w:jc w:val="both"/>
        <w:rPr>
          <w:b/>
          <w:vanish w:val="0"/>
          <w:sz w:val="24"/>
          <w:szCs w:val="24"/>
        </w:rPr>
      </w:pPr>
      <w:r w:rsidRPr="00364E20">
        <w:rPr>
          <w:vanish w:val="0"/>
          <w:sz w:val="24"/>
          <w:szCs w:val="24"/>
        </w:rPr>
        <w:tab/>
      </w:r>
      <w:r w:rsidR="00EA12C1" w:rsidRPr="00364E20">
        <w:rPr>
          <w:b/>
          <w:vanish w:val="0"/>
          <w:sz w:val="24"/>
          <w:szCs w:val="24"/>
        </w:rPr>
        <w:t>ZARURİ MASRAF ALINMAYACAK DURUMLAR</w:t>
      </w:r>
    </w:p>
    <w:p w14:paraId="375CB890" w14:textId="77777777" w:rsidR="00EA12C1" w:rsidRPr="00364E20" w:rsidRDefault="00EA12C1" w:rsidP="00984B44">
      <w:pPr>
        <w:tabs>
          <w:tab w:val="center" w:pos="-851"/>
        </w:tabs>
        <w:jc w:val="both"/>
        <w:rPr>
          <w:vanish w:val="0"/>
          <w:sz w:val="24"/>
          <w:szCs w:val="24"/>
        </w:rPr>
      </w:pPr>
    </w:p>
    <w:p w14:paraId="373C793C" w14:textId="18CB5BA0" w:rsidR="00732300" w:rsidRPr="00364E20" w:rsidRDefault="00732300" w:rsidP="00984B44">
      <w:pPr>
        <w:tabs>
          <w:tab w:val="center" w:pos="-851"/>
        </w:tabs>
        <w:jc w:val="both"/>
        <w:rPr>
          <w:vanish w:val="0"/>
          <w:sz w:val="24"/>
          <w:szCs w:val="24"/>
        </w:rPr>
      </w:pPr>
      <w:r w:rsidRPr="00364E20">
        <w:rPr>
          <w:vanish w:val="0"/>
          <w:sz w:val="24"/>
          <w:szCs w:val="24"/>
        </w:rPr>
        <w:tab/>
      </w:r>
      <w:r w:rsidR="00EA12C1" w:rsidRPr="00364E20">
        <w:rPr>
          <w:vanish w:val="0"/>
          <w:sz w:val="24"/>
          <w:szCs w:val="24"/>
        </w:rPr>
        <w:t>Madde 10-</w:t>
      </w:r>
      <w:r w:rsidR="00D04B99" w:rsidRPr="00364E20">
        <w:rPr>
          <w:vanish w:val="0"/>
          <w:sz w:val="24"/>
          <w:szCs w:val="24"/>
        </w:rPr>
        <w:t xml:space="preserve"> </w:t>
      </w:r>
      <w:r w:rsidR="005137C0">
        <w:rPr>
          <w:vanish w:val="0"/>
          <w:sz w:val="24"/>
          <w:szCs w:val="24"/>
        </w:rPr>
        <w:t xml:space="preserve">İşletme yerinin bulunduğu yurt veya bloğun tamirat, salgın hastalık, olağanüstü haller ve </w:t>
      </w:r>
      <w:r w:rsidRPr="00364E20">
        <w:rPr>
          <w:vanish w:val="0"/>
          <w:sz w:val="24"/>
          <w:szCs w:val="24"/>
        </w:rPr>
        <w:t xml:space="preserve">Bakanlık tarafından yurdun yaz döneminde </w:t>
      </w:r>
      <w:r w:rsidR="0095161B" w:rsidRPr="00364E20">
        <w:rPr>
          <w:vanish w:val="0"/>
          <w:sz w:val="24"/>
          <w:szCs w:val="24"/>
        </w:rPr>
        <w:t xml:space="preserve">kapatılmasına karar verildiğinde işletme yeri de kapatılır. Bu süre zarfında zaruri masraf alınmaz. </w:t>
      </w:r>
    </w:p>
    <w:p w14:paraId="0E98C2D3" w14:textId="77777777" w:rsidR="0095161B" w:rsidRPr="00364E20" w:rsidRDefault="0095161B" w:rsidP="00984B44">
      <w:pPr>
        <w:shd w:val="clear" w:color="auto" w:fill="FFFFFF" w:themeFill="background1"/>
        <w:tabs>
          <w:tab w:val="center" w:pos="-851"/>
        </w:tabs>
        <w:jc w:val="both"/>
        <w:rPr>
          <w:vanish w:val="0"/>
          <w:sz w:val="24"/>
          <w:szCs w:val="24"/>
        </w:rPr>
      </w:pPr>
    </w:p>
    <w:p w14:paraId="124D4C7C" w14:textId="0B79866B" w:rsidR="00EA12C1" w:rsidRPr="00364E20" w:rsidRDefault="0095161B" w:rsidP="00984B44">
      <w:pPr>
        <w:shd w:val="clear" w:color="auto" w:fill="FFFFFF" w:themeFill="background1"/>
        <w:tabs>
          <w:tab w:val="center" w:pos="-851"/>
        </w:tabs>
        <w:jc w:val="both"/>
        <w:rPr>
          <w:vanish w:val="0"/>
          <w:sz w:val="24"/>
          <w:szCs w:val="24"/>
          <w:highlight w:val="green"/>
        </w:rPr>
      </w:pPr>
      <w:r w:rsidRPr="00364E20">
        <w:rPr>
          <w:vanish w:val="0"/>
          <w:sz w:val="24"/>
          <w:szCs w:val="24"/>
        </w:rPr>
        <w:tab/>
      </w:r>
      <w:r w:rsidR="00EA12C1" w:rsidRPr="00364E20">
        <w:rPr>
          <w:b/>
          <w:vanish w:val="0"/>
          <w:sz w:val="24"/>
          <w:szCs w:val="24"/>
        </w:rPr>
        <w:t>TARİFE VE FİYATLAR</w:t>
      </w:r>
    </w:p>
    <w:p w14:paraId="3A7BFC47" w14:textId="77777777" w:rsidR="00EA12C1" w:rsidRPr="00364E20" w:rsidRDefault="00EA12C1" w:rsidP="00537ED0">
      <w:pPr>
        <w:tabs>
          <w:tab w:val="center" w:pos="-851"/>
        </w:tabs>
        <w:jc w:val="both"/>
        <w:rPr>
          <w:vanish w:val="0"/>
          <w:sz w:val="24"/>
          <w:szCs w:val="24"/>
        </w:rPr>
      </w:pPr>
    </w:p>
    <w:p w14:paraId="0CFA5B9A" w14:textId="5284F1C5" w:rsidR="0095161B" w:rsidRPr="00364E20" w:rsidRDefault="0095161B" w:rsidP="00984B44">
      <w:pPr>
        <w:tabs>
          <w:tab w:val="center" w:pos="-851"/>
        </w:tabs>
        <w:jc w:val="both"/>
        <w:rPr>
          <w:vanish w:val="0"/>
          <w:sz w:val="24"/>
          <w:szCs w:val="24"/>
        </w:rPr>
      </w:pPr>
      <w:r w:rsidRPr="00364E20">
        <w:rPr>
          <w:vanish w:val="0"/>
          <w:sz w:val="24"/>
          <w:szCs w:val="24"/>
        </w:rPr>
        <w:tab/>
      </w:r>
      <w:r w:rsidR="002C577C" w:rsidRPr="00364E20">
        <w:rPr>
          <w:vanish w:val="0"/>
          <w:sz w:val="24"/>
          <w:szCs w:val="24"/>
        </w:rPr>
        <w:t>Madde</w:t>
      </w:r>
      <w:r w:rsidR="00E41CF5" w:rsidRPr="00364E20">
        <w:rPr>
          <w:vanish w:val="0"/>
          <w:sz w:val="24"/>
          <w:szCs w:val="24"/>
        </w:rPr>
        <w:t xml:space="preserve"> 11- a. İşletici, Bakanlık</w:t>
      </w:r>
      <w:r w:rsidR="00EA12C1" w:rsidRPr="00364E20">
        <w:rPr>
          <w:vanish w:val="0"/>
          <w:sz w:val="24"/>
          <w:szCs w:val="24"/>
        </w:rPr>
        <w:t xml:space="preserve"> tarafından </w:t>
      </w:r>
      <w:r w:rsidR="002C577C" w:rsidRPr="00364E20">
        <w:rPr>
          <w:vanish w:val="0"/>
          <w:sz w:val="24"/>
          <w:szCs w:val="24"/>
        </w:rPr>
        <w:t xml:space="preserve">Yönetmeliğin </w:t>
      </w:r>
      <w:r w:rsidR="008910AB" w:rsidRPr="00364E20">
        <w:rPr>
          <w:vanish w:val="0"/>
          <w:sz w:val="24"/>
          <w:szCs w:val="24"/>
        </w:rPr>
        <w:t>13</w:t>
      </w:r>
      <w:r w:rsidR="00324D9C" w:rsidRPr="00364E20">
        <w:rPr>
          <w:vanish w:val="0"/>
          <w:sz w:val="24"/>
          <w:szCs w:val="24"/>
        </w:rPr>
        <w:t xml:space="preserve"> </w:t>
      </w:r>
      <w:r w:rsidR="008910AB" w:rsidRPr="00364E20">
        <w:rPr>
          <w:vanish w:val="0"/>
          <w:sz w:val="24"/>
          <w:szCs w:val="24"/>
        </w:rPr>
        <w:t xml:space="preserve">üncü </w:t>
      </w:r>
      <w:r w:rsidR="00EA12C1" w:rsidRPr="00364E20">
        <w:rPr>
          <w:vanish w:val="0"/>
          <w:sz w:val="24"/>
          <w:szCs w:val="24"/>
        </w:rPr>
        <w:t>maddesine göre tespit edilen fiyatları uygulamak mecburiyetindedir.</w:t>
      </w:r>
    </w:p>
    <w:p w14:paraId="33B9C423" w14:textId="77777777" w:rsidR="0095161B" w:rsidRPr="00364E20" w:rsidRDefault="0095161B" w:rsidP="00984B44">
      <w:pPr>
        <w:tabs>
          <w:tab w:val="center" w:pos="-851"/>
        </w:tabs>
        <w:jc w:val="both"/>
        <w:rPr>
          <w:vanish w:val="0"/>
          <w:sz w:val="24"/>
          <w:szCs w:val="24"/>
        </w:rPr>
      </w:pPr>
    </w:p>
    <w:p w14:paraId="7D12B27E" w14:textId="4E9BB3EC" w:rsidR="00EA12C1" w:rsidRPr="00364E20" w:rsidRDefault="0095161B" w:rsidP="00984B44">
      <w:pPr>
        <w:tabs>
          <w:tab w:val="center" w:pos="-851"/>
        </w:tabs>
        <w:jc w:val="both"/>
        <w:rPr>
          <w:vanish w:val="0"/>
          <w:sz w:val="24"/>
          <w:szCs w:val="24"/>
        </w:rPr>
      </w:pPr>
      <w:r w:rsidRPr="00364E20">
        <w:rPr>
          <w:vanish w:val="0"/>
          <w:sz w:val="24"/>
          <w:szCs w:val="24"/>
        </w:rPr>
        <w:tab/>
      </w:r>
      <w:r w:rsidR="00244AE2" w:rsidRPr="00364E20">
        <w:rPr>
          <w:vanish w:val="0"/>
          <w:sz w:val="24"/>
          <w:szCs w:val="24"/>
        </w:rPr>
        <w:t xml:space="preserve">b. İşletici, </w:t>
      </w:r>
      <w:r w:rsidRPr="00364E20">
        <w:rPr>
          <w:vanish w:val="0"/>
          <w:sz w:val="24"/>
          <w:szCs w:val="24"/>
        </w:rPr>
        <w:t xml:space="preserve">Bakanlık </w:t>
      </w:r>
      <w:r w:rsidR="00EA12C1" w:rsidRPr="00364E20">
        <w:rPr>
          <w:vanish w:val="0"/>
          <w:sz w:val="24"/>
          <w:szCs w:val="24"/>
        </w:rPr>
        <w:t xml:space="preserve">tarafından tespit ve tasdik edilip, kendisine tebliğ edilecek ve işletme dahilinde herkesin görebileceği yerlere asılacak olan tarifenin dışında fiyat ve ücret talep edemez. Fiyatlar her öğretim yılı başında </w:t>
      </w:r>
      <w:r w:rsidR="00B12F5E" w:rsidRPr="00364E20">
        <w:rPr>
          <w:vanish w:val="0"/>
          <w:sz w:val="24"/>
          <w:szCs w:val="24"/>
        </w:rPr>
        <w:t xml:space="preserve">Yönetmeliğin </w:t>
      </w:r>
      <w:r w:rsidR="00B12F5E" w:rsidRPr="00364E20">
        <w:rPr>
          <w:vanish w:val="0"/>
          <w:sz w:val="24"/>
          <w:szCs w:val="24"/>
          <w:shd w:val="clear" w:color="auto" w:fill="FFFFFF" w:themeFill="background1"/>
        </w:rPr>
        <w:t>13</w:t>
      </w:r>
      <w:r w:rsidR="00762AC2" w:rsidRPr="00364E20">
        <w:rPr>
          <w:vanish w:val="0"/>
          <w:sz w:val="24"/>
          <w:szCs w:val="24"/>
          <w:shd w:val="clear" w:color="auto" w:fill="FFFFFF" w:themeFill="background1"/>
        </w:rPr>
        <w:t xml:space="preserve"> üncü</w:t>
      </w:r>
      <w:r w:rsidR="00EA12C1" w:rsidRPr="00364E20">
        <w:rPr>
          <w:vanish w:val="0"/>
          <w:sz w:val="24"/>
          <w:szCs w:val="24"/>
          <w:shd w:val="clear" w:color="auto" w:fill="FFFFFF" w:themeFill="background1"/>
        </w:rPr>
        <w:t xml:space="preserve"> maddesine</w:t>
      </w:r>
      <w:r w:rsidR="00EA12C1" w:rsidRPr="00364E20">
        <w:rPr>
          <w:vanish w:val="0"/>
          <w:sz w:val="24"/>
          <w:szCs w:val="24"/>
        </w:rPr>
        <w:t xml:space="preserve"> göre tespit edilecek, tespit edilen bu fiyatlar öğretim yılının sonuna kadar uygulanacaktır.</w:t>
      </w:r>
    </w:p>
    <w:p w14:paraId="51567A11" w14:textId="77777777" w:rsidR="00EA12C1" w:rsidRPr="00364E20" w:rsidRDefault="00EA12C1" w:rsidP="00984B44">
      <w:pPr>
        <w:tabs>
          <w:tab w:val="center" w:pos="-851"/>
        </w:tabs>
        <w:jc w:val="both"/>
        <w:rPr>
          <w:vanish w:val="0"/>
          <w:sz w:val="24"/>
          <w:szCs w:val="24"/>
        </w:rPr>
      </w:pPr>
    </w:p>
    <w:p w14:paraId="7D95C666" w14:textId="77777777" w:rsidR="00EA12C1" w:rsidRPr="00364E20" w:rsidRDefault="00EA12C1" w:rsidP="00857B6E">
      <w:pPr>
        <w:tabs>
          <w:tab w:val="center" w:pos="-851"/>
        </w:tabs>
        <w:ind w:firstLine="709"/>
        <w:jc w:val="both"/>
        <w:rPr>
          <w:b/>
          <w:vanish w:val="0"/>
          <w:sz w:val="24"/>
          <w:szCs w:val="24"/>
        </w:rPr>
      </w:pPr>
      <w:r w:rsidRPr="00364E20">
        <w:rPr>
          <w:b/>
          <w:vanish w:val="0"/>
          <w:sz w:val="24"/>
          <w:szCs w:val="24"/>
        </w:rPr>
        <w:t>İŞLETMENİN KAPALI TUTULMASI</w:t>
      </w:r>
    </w:p>
    <w:p w14:paraId="75E92A4B" w14:textId="77777777" w:rsidR="00EA12C1" w:rsidRPr="00364E20" w:rsidRDefault="00EA12C1" w:rsidP="00984B44">
      <w:pPr>
        <w:tabs>
          <w:tab w:val="center" w:pos="-851"/>
        </w:tabs>
        <w:jc w:val="both"/>
        <w:rPr>
          <w:strike/>
          <w:vanish w:val="0"/>
          <w:sz w:val="24"/>
          <w:szCs w:val="24"/>
        </w:rPr>
      </w:pPr>
    </w:p>
    <w:p w14:paraId="0D08672D" w14:textId="6E21F250" w:rsidR="00EA12C1" w:rsidRPr="00364E20" w:rsidRDefault="00303F9B" w:rsidP="00984B44">
      <w:pPr>
        <w:tabs>
          <w:tab w:val="center" w:pos="-851"/>
        </w:tabs>
        <w:jc w:val="both"/>
        <w:rPr>
          <w:vanish w:val="0"/>
          <w:sz w:val="24"/>
          <w:szCs w:val="24"/>
        </w:rPr>
      </w:pPr>
      <w:r>
        <w:rPr>
          <w:vanish w:val="0"/>
          <w:sz w:val="24"/>
          <w:szCs w:val="24"/>
        </w:rPr>
        <w:tab/>
      </w:r>
      <w:r w:rsidR="00AC0713" w:rsidRPr="00364E20">
        <w:rPr>
          <w:vanish w:val="0"/>
          <w:sz w:val="24"/>
          <w:szCs w:val="24"/>
        </w:rPr>
        <w:t xml:space="preserve">Madde 12- </w:t>
      </w:r>
      <w:r w:rsidR="007129F6" w:rsidRPr="00364E20">
        <w:rPr>
          <w:vanish w:val="0"/>
          <w:sz w:val="24"/>
          <w:szCs w:val="24"/>
        </w:rPr>
        <w:t xml:space="preserve">Bakanlık </w:t>
      </w:r>
      <w:r w:rsidR="00EA12C1" w:rsidRPr="00364E20">
        <w:rPr>
          <w:vanish w:val="0"/>
          <w:sz w:val="24"/>
          <w:szCs w:val="24"/>
        </w:rPr>
        <w:t>tarafından uygun görülecek sebepler dahilinde işletme yeri bir yıl içinde işletici tarafından ancak 2 gün kapalı tutulabilecektir.</w:t>
      </w:r>
      <w:r w:rsidR="001E0329" w:rsidRPr="00364E20">
        <w:rPr>
          <w:vanish w:val="0"/>
          <w:sz w:val="24"/>
          <w:szCs w:val="24"/>
        </w:rPr>
        <w:t xml:space="preserve"> </w:t>
      </w:r>
    </w:p>
    <w:p w14:paraId="56409A05" w14:textId="77777777" w:rsidR="0095161B" w:rsidRPr="00364E20" w:rsidRDefault="0095161B" w:rsidP="00984B44">
      <w:pPr>
        <w:tabs>
          <w:tab w:val="center" w:pos="-851"/>
        </w:tabs>
        <w:jc w:val="both"/>
        <w:rPr>
          <w:vanish w:val="0"/>
          <w:sz w:val="24"/>
          <w:szCs w:val="24"/>
        </w:rPr>
      </w:pPr>
    </w:p>
    <w:p w14:paraId="1C4A6077" w14:textId="0761A2BD" w:rsidR="00EA12C1" w:rsidRPr="00364E20" w:rsidRDefault="0095161B" w:rsidP="00984B44">
      <w:pPr>
        <w:tabs>
          <w:tab w:val="center" w:pos="-851"/>
        </w:tabs>
        <w:jc w:val="both"/>
        <w:rPr>
          <w:b/>
          <w:vanish w:val="0"/>
          <w:sz w:val="24"/>
          <w:szCs w:val="24"/>
        </w:rPr>
      </w:pPr>
      <w:r w:rsidRPr="00364E20">
        <w:rPr>
          <w:b/>
          <w:vanish w:val="0"/>
          <w:sz w:val="24"/>
          <w:szCs w:val="24"/>
        </w:rPr>
        <w:tab/>
      </w:r>
      <w:r w:rsidR="00AF173A" w:rsidRPr="00364E20">
        <w:rPr>
          <w:b/>
          <w:vanish w:val="0"/>
          <w:sz w:val="24"/>
          <w:szCs w:val="24"/>
        </w:rPr>
        <w:t>İŞLETME AÇILMASI VE DEVİR İŞLEMLERİ</w:t>
      </w:r>
    </w:p>
    <w:p w14:paraId="6C63790A" w14:textId="77777777" w:rsidR="00EA12C1" w:rsidRPr="00364E20" w:rsidRDefault="00EA12C1" w:rsidP="00984B44">
      <w:pPr>
        <w:tabs>
          <w:tab w:val="center" w:pos="-851"/>
        </w:tabs>
        <w:jc w:val="both"/>
        <w:rPr>
          <w:vanish w:val="0"/>
          <w:sz w:val="24"/>
          <w:szCs w:val="24"/>
        </w:rPr>
      </w:pPr>
    </w:p>
    <w:p w14:paraId="3F275D3C" w14:textId="7DFB9D6B" w:rsidR="001326F8" w:rsidRDefault="0095161B" w:rsidP="00984B44">
      <w:pPr>
        <w:shd w:val="clear" w:color="auto" w:fill="FFFFFF" w:themeFill="background1"/>
        <w:tabs>
          <w:tab w:val="center" w:pos="-851"/>
        </w:tabs>
        <w:jc w:val="both"/>
        <w:rPr>
          <w:vanish w:val="0"/>
          <w:sz w:val="24"/>
          <w:szCs w:val="24"/>
        </w:rPr>
      </w:pPr>
      <w:r w:rsidRPr="00364E20">
        <w:rPr>
          <w:vanish w:val="0"/>
          <w:sz w:val="24"/>
          <w:szCs w:val="24"/>
        </w:rPr>
        <w:tab/>
      </w:r>
      <w:r w:rsidR="00EA12C1" w:rsidRPr="00364E20">
        <w:rPr>
          <w:vanish w:val="0"/>
          <w:sz w:val="24"/>
          <w:szCs w:val="24"/>
        </w:rPr>
        <w:t xml:space="preserve">Madde 13- </w:t>
      </w:r>
      <w:r w:rsidR="00CE6035" w:rsidRPr="00364E20">
        <w:rPr>
          <w:vanish w:val="0"/>
          <w:sz w:val="24"/>
          <w:szCs w:val="24"/>
        </w:rPr>
        <w:t>a.</w:t>
      </w:r>
      <w:r w:rsidR="001326F8" w:rsidRPr="00364E20">
        <w:rPr>
          <w:vanish w:val="0"/>
          <w:sz w:val="24"/>
          <w:szCs w:val="24"/>
        </w:rPr>
        <w:t xml:space="preserve"> Bakanlığın onayı alınmadan hiçbir surette işletme açılamaz, mevcut işletmelerin niteliği değiştirilemez.</w:t>
      </w:r>
    </w:p>
    <w:p w14:paraId="1C77F140" w14:textId="77777777" w:rsidR="00984B44" w:rsidRPr="00364E20" w:rsidRDefault="00984B44" w:rsidP="00984B44">
      <w:pPr>
        <w:shd w:val="clear" w:color="auto" w:fill="FFFFFF" w:themeFill="background1"/>
        <w:tabs>
          <w:tab w:val="center" w:pos="-851"/>
        </w:tabs>
        <w:jc w:val="both"/>
        <w:rPr>
          <w:vanish w:val="0"/>
          <w:sz w:val="24"/>
          <w:szCs w:val="24"/>
        </w:rPr>
      </w:pPr>
    </w:p>
    <w:p w14:paraId="64309026" w14:textId="5DC44AC7" w:rsidR="001326F8" w:rsidRDefault="0095161B" w:rsidP="00984B44">
      <w:pPr>
        <w:shd w:val="clear" w:color="auto" w:fill="FFFFFF" w:themeFill="background1"/>
        <w:tabs>
          <w:tab w:val="center" w:pos="-851"/>
        </w:tabs>
        <w:jc w:val="both"/>
        <w:rPr>
          <w:vanish w:val="0"/>
          <w:sz w:val="24"/>
          <w:szCs w:val="24"/>
        </w:rPr>
      </w:pPr>
      <w:r w:rsidRPr="00364E20">
        <w:rPr>
          <w:vanish w:val="0"/>
          <w:sz w:val="24"/>
          <w:szCs w:val="24"/>
        </w:rPr>
        <w:tab/>
      </w:r>
      <w:r w:rsidR="00CE6035" w:rsidRPr="00364E20">
        <w:rPr>
          <w:vanish w:val="0"/>
          <w:sz w:val="24"/>
          <w:szCs w:val="24"/>
        </w:rPr>
        <w:t>b.</w:t>
      </w:r>
      <w:r w:rsidR="001326F8" w:rsidRPr="00364E20">
        <w:rPr>
          <w:vanish w:val="0"/>
          <w:sz w:val="24"/>
          <w:szCs w:val="24"/>
        </w:rPr>
        <w:t xml:space="preserve"> Gerçek kişi olarak seçilen işleticiler yanına ortak alamaz, işletmeyi tüzel kişilik olarak değiştiremez ve işletmeyi tüzel kişiliğe devredemez. Gerçek kişi işleticiler, sözleşmesinin üzerinden bir yıl geçmeden işletmeyi gerçek kişiye devredemez. Bu şekilde devir yapılmak istenildiğinde devir yapılacak gerçek kişinin son üç yıl içerisinde Bakanlığa bağlı yurtlarda işletme çalıştırmış olması veya işletme sözleşmesi devam ediyor olması ve bu devir için Bakanlığın onayının alınması gerekir.</w:t>
      </w:r>
    </w:p>
    <w:p w14:paraId="7A36AB22" w14:textId="77777777" w:rsidR="00984B44" w:rsidRPr="00364E20" w:rsidRDefault="00984B44" w:rsidP="00984B44">
      <w:pPr>
        <w:shd w:val="clear" w:color="auto" w:fill="FFFFFF" w:themeFill="background1"/>
        <w:tabs>
          <w:tab w:val="center" w:pos="-851"/>
        </w:tabs>
        <w:jc w:val="both"/>
        <w:rPr>
          <w:vanish w:val="0"/>
          <w:sz w:val="24"/>
          <w:szCs w:val="24"/>
        </w:rPr>
      </w:pPr>
    </w:p>
    <w:p w14:paraId="3616FB57" w14:textId="5CBB8D68" w:rsidR="001326F8" w:rsidRDefault="00CE6035" w:rsidP="00984B44">
      <w:pPr>
        <w:shd w:val="clear" w:color="auto" w:fill="FFFFFF" w:themeFill="background1"/>
        <w:tabs>
          <w:tab w:val="center" w:pos="-851"/>
        </w:tabs>
        <w:jc w:val="both"/>
        <w:rPr>
          <w:vanish w:val="0"/>
          <w:sz w:val="24"/>
          <w:szCs w:val="24"/>
        </w:rPr>
      </w:pPr>
      <w:r w:rsidRPr="00364E20">
        <w:rPr>
          <w:vanish w:val="0"/>
          <w:sz w:val="24"/>
          <w:szCs w:val="24"/>
        </w:rPr>
        <w:tab/>
        <w:t>c.</w:t>
      </w:r>
      <w:r w:rsidR="001326F8" w:rsidRPr="00364E20">
        <w:rPr>
          <w:vanish w:val="0"/>
          <w:sz w:val="24"/>
          <w:szCs w:val="24"/>
        </w:rPr>
        <w:t xml:space="preserve"> Tüzel kişilik olarak seçilen işleticiler, işletmeyi gerçek kişiye devredemez. Tüzel kişi işleticiler, sözleşmesinin üzerinden bir yıl geçmeden işletmeyi tüzel kişiye devredemez. Bu şekilde devir yapılmak istenildiğinde devir yapılacak tüzel kişinin son üç yıl içerisinde Bakanlığa bağlı yurtlarda işletme çalıştırmış olması veya işletme sözleşmesi devam ediyor olması ve bu devir için Bakanlığın onayının alınması gerekir.</w:t>
      </w:r>
    </w:p>
    <w:p w14:paraId="037EF638" w14:textId="77777777" w:rsidR="00984B44" w:rsidRPr="00364E20" w:rsidRDefault="00984B44" w:rsidP="00984B44">
      <w:pPr>
        <w:shd w:val="clear" w:color="auto" w:fill="FFFFFF" w:themeFill="background1"/>
        <w:tabs>
          <w:tab w:val="center" w:pos="-851"/>
        </w:tabs>
        <w:jc w:val="both"/>
        <w:rPr>
          <w:vanish w:val="0"/>
          <w:sz w:val="24"/>
          <w:szCs w:val="24"/>
        </w:rPr>
      </w:pPr>
    </w:p>
    <w:p w14:paraId="2AB503E9" w14:textId="0AF5DC1B" w:rsidR="00EA12C1" w:rsidRPr="00364E20" w:rsidRDefault="00CE6035" w:rsidP="00984B44">
      <w:pPr>
        <w:shd w:val="clear" w:color="auto" w:fill="FFFFFF" w:themeFill="background1"/>
        <w:tabs>
          <w:tab w:val="center" w:pos="-851"/>
        </w:tabs>
        <w:jc w:val="both"/>
        <w:rPr>
          <w:vanish w:val="0"/>
          <w:sz w:val="24"/>
          <w:szCs w:val="24"/>
        </w:rPr>
      </w:pPr>
      <w:r w:rsidRPr="00364E20">
        <w:rPr>
          <w:vanish w:val="0"/>
          <w:sz w:val="24"/>
          <w:szCs w:val="24"/>
        </w:rPr>
        <w:lastRenderedPageBreak/>
        <w:tab/>
        <w:t>ç.</w:t>
      </w:r>
      <w:r w:rsidR="001326F8" w:rsidRPr="00364E20">
        <w:rPr>
          <w:vanish w:val="0"/>
          <w:sz w:val="24"/>
          <w:szCs w:val="24"/>
        </w:rPr>
        <w:t xml:space="preserve"> Gerçek veya tüzel kişi işletici devir yapmak istediğinde Bakanlık nezdinde bulunan tüm işletmelerinin devir konusu yapılması gerekir, işletmelerin bir veya birkaçı devre konu edilemez.</w:t>
      </w:r>
      <w:r w:rsidR="00B4778D" w:rsidRPr="00364E20">
        <w:rPr>
          <w:sz w:val="24"/>
          <w:szCs w:val="24"/>
        </w:rPr>
        <w:t xml:space="preserve"> </w:t>
      </w:r>
    </w:p>
    <w:p w14:paraId="605EB035" w14:textId="39A6DC63" w:rsidR="00EA12C1" w:rsidRPr="00F3281E" w:rsidRDefault="00EA12C1" w:rsidP="00984B44">
      <w:pPr>
        <w:tabs>
          <w:tab w:val="center" w:pos="-851"/>
        </w:tabs>
        <w:jc w:val="both"/>
        <w:rPr>
          <w:sz w:val="24"/>
          <w:szCs w:val="24"/>
        </w:rPr>
      </w:pPr>
    </w:p>
    <w:p w14:paraId="068C4597" w14:textId="77777777" w:rsidR="005E2DF4" w:rsidRDefault="005E2DF4" w:rsidP="0070493B">
      <w:pPr>
        <w:pStyle w:val="GvdeMetni"/>
        <w:tabs>
          <w:tab w:val="left" w:pos="851"/>
        </w:tabs>
        <w:rPr>
          <w:rFonts w:ascii="Times New Roman" w:hAnsi="Times New Roman"/>
          <w:b/>
          <w:sz w:val="24"/>
          <w:szCs w:val="24"/>
        </w:rPr>
      </w:pPr>
    </w:p>
    <w:p w14:paraId="63BCA0C5" w14:textId="097C2E69" w:rsidR="00DD1ABB" w:rsidRDefault="00312FCD" w:rsidP="0070493B">
      <w:pPr>
        <w:pStyle w:val="GvdeMetni"/>
        <w:tabs>
          <w:tab w:val="left" w:pos="851"/>
        </w:tabs>
        <w:ind w:firstLine="1080"/>
        <w:rPr>
          <w:rFonts w:ascii="Times New Roman" w:hAnsi="Times New Roman"/>
          <w:sz w:val="24"/>
          <w:szCs w:val="24"/>
        </w:rPr>
      </w:pPr>
      <w:r w:rsidRPr="00364E20">
        <w:rPr>
          <w:rFonts w:ascii="Times New Roman" w:hAnsi="Times New Roman"/>
          <w:b/>
          <w:sz w:val="24"/>
          <w:szCs w:val="24"/>
        </w:rPr>
        <w:t>İŞLETMENİN DENETİMİ</w:t>
      </w:r>
      <w:r w:rsidRPr="00364E20">
        <w:rPr>
          <w:rFonts w:ascii="Times New Roman" w:hAnsi="Times New Roman"/>
          <w:sz w:val="24"/>
          <w:szCs w:val="24"/>
        </w:rPr>
        <w:t xml:space="preserve"> </w:t>
      </w:r>
    </w:p>
    <w:p w14:paraId="200FCEEF" w14:textId="77777777" w:rsidR="0070493B" w:rsidRPr="00364E20" w:rsidRDefault="0070493B" w:rsidP="00F3281E">
      <w:pPr>
        <w:pStyle w:val="GvdeMetni"/>
        <w:tabs>
          <w:tab w:val="left" w:pos="851"/>
        </w:tabs>
        <w:rPr>
          <w:rFonts w:ascii="Times New Roman" w:hAnsi="Times New Roman"/>
          <w:sz w:val="24"/>
          <w:szCs w:val="24"/>
        </w:rPr>
      </w:pPr>
    </w:p>
    <w:p w14:paraId="7655F9D1" w14:textId="6C2A9923" w:rsidR="00312FCD" w:rsidRDefault="00312FCD"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Madde 14-a. İşletmeler, nöbetçi personel ve yurt müdürlerince görevlendirilecek yurt müdür yardımcısı tarafından her gün kontrol edilecektir.</w:t>
      </w:r>
    </w:p>
    <w:p w14:paraId="57FD00EE" w14:textId="77777777" w:rsidR="0009564A" w:rsidRPr="00364E20" w:rsidRDefault="0009564A" w:rsidP="00984B44">
      <w:pPr>
        <w:pStyle w:val="GvdeMetni"/>
        <w:tabs>
          <w:tab w:val="left" w:pos="851"/>
        </w:tabs>
        <w:ind w:firstLine="1080"/>
        <w:rPr>
          <w:rFonts w:ascii="Times New Roman" w:hAnsi="Times New Roman"/>
          <w:sz w:val="24"/>
          <w:szCs w:val="24"/>
        </w:rPr>
      </w:pPr>
    </w:p>
    <w:p w14:paraId="5B5DC3AE" w14:textId="14706EA0" w:rsidR="00312FCD" w:rsidRDefault="00312FCD"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b. İşletmeler, yurt müdürü başkanlığında yurt müdür yardımcısı ve bir yönetim memurundan oluşturulacak komisyon tarafından ayda en az iki defa denetlenecektir.</w:t>
      </w:r>
    </w:p>
    <w:p w14:paraId="1108EC36" w14:textId="77777777" w:rsidR="0009564A" w:rsidRPr="00364E20" w:rsidRDefault="0009564A" w:rsidP="00984B44">
      <w:pPr>
        <w:pStyle w:val="GvdeMetni"/>
        <w:tabs>
          <w:tab w:val="left" w:pos="851"/>
        </w:tabs>
        <w:ind w:firstLine="1080"/>
        <w:rPr>
          <w:rFonts w:ascii="Times New Roman" w:hAnsi="Times New Roman"/>
          <w:sz w:val="24"/>
          <w:szCs w:val="24"/>
        </w:rPr>
      </w:pPr>
    </w:p>
    <w:p w14:paraId="3728D4AF" w14:textId="24C8C91B" w:rsidR="00312FCD" w:rsidRDefault="00312FCD"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 xml:space="preserve">c. İşletmeler, </w:t>
      </w:r>
      <w:r w:rsidR="00520722" w:rsidRPr="00364E20">
        <w:rPr>
          <w:rFonts w:ascii="Times New Roman" w:hAnsi="Times New Roman"/>
          <w:sz w:val="24"/>
          <w:szCs w:val="24"/>
        </w:rPr>
        <w:t>İl Müdür</w:t>
      </w:r>
      <w:r w:rsidRPr="00364E20">
        <w:rPr>
          <w:rFonts w:ascii="Times New Roman" w:hAnsi="Times New Roman"/>
          <w:sz w:val="24"/>
          <w:szCs w:val="24"/>
        </w:rPr>
        <w:t xml:space="preserve">lüğünce görevlendirilecek komisyon tarafından ayda bir defa denetlenecektir. İl müdürlüğü komisyonu </w:t>
      </w:r>
      <w:r w:rsidR="00520722" w:rsidRPr="00364E20">
        <w:rPr>
          <w:rFonts w:ascii="Times New Roman" w:hAnsi="Times New Roman"/>
          <w:sz w:val="24"/>
          <w:szCs w:val="24"/>
        </w:rPr>
        <w:t>İl Müdür</w:t>
      </w:r>
      <w:r w:rsidRPr="00364E20">
        <w:rPr>
          <w:rFonts w:ascii="Times New Roman" w:hAnsi="Times New Roman"/>
          <w:sz w:val="24"/>
          <w:szCs w:val="24"/>
        </w:rPr>
        <w:t xml:space="preserve">ünün görevlendireceği bir şube müdürü başkanlığında diğer bir şube müdürü ve diyetisyenden oluşur. Diyetisyen bulunmadığı takdirde </w:t>
      </w:r>
      <w:r w:rsidR="00520722" w:rsidRPr="00364E20">
        <w:rPr>
          <w:rFonts w:ascii="Times New Roman" w:hAnsi="Times New Roman"/>
          <w:sz w:val="24"/>
          <w:szCs w:val="24"/>
        </w:rPr>
        <w:t>İl Müdür</w:t>
      </w:r>
      <w:r w:rsidRPr="00364E20">
        <w:rPr>
          <w:rFonts w:ascii="Times New Roman" w:hAnsi="Times New Roman"/>
          <w:sz w:val="24"/>
          <w:szCs w:val="24"/>
        </w:rPr>
        <w:t xml:space="preserve">ü tarafından başka bir personel görevlendirilir. </w:t>
      </w:r>
    </w:p>
    <w:p w14:paraId="152DD0AA" w14:textId="77777777" w:rsidR="0009564A" w:rsidRPr="00364E20" w:rsidRDefault="0009564A" w:rsidP="00984B44">
      <w:pPr>
        <w:pStyle w:val="GvdeMetni"/>
        <w:tabs>
          <w:tab w:val="left" w:pos="851"/>
        </w:tabs>
        <w:ind w:firstLine="1080"/>
        <w:rPr>
          <w:rFonts w:ascii="Times New Roman" w:hAnsi="Times New Roman"/>
          <w:sz w:val="24"/>
          <w:szCs w:val="24"/>
        </w:rPr>
      </w:pPr>
    </w:p>
    <w:p w14:paraId="450A41CF" w14:textId="77777777" w:rsidR="00A9302F" w:rsidRDefault="00312FCD"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ç. Denetleme sonuçları, kontrol ve denetleme formlarına işlenecektir.</w:t>
      </w:r>
    </w:p>
    <w:p w14:paraId="48ED98A8" w14:textId="77777777" w:rsidR="0009564A" w:rsidRPr="00364E20" w:rsidRDefault="0009564A" w:rsidP="00984B44">
      <w:pPr>
        <w:pStyle w:val="GvdeMetni"/>
        <w:tabs>
          <w:tab w:val="left" w:pos="851"/>
        </w:tabs>
        <w:ind w:firstLine="1080"/>
        <w:rPr>
          <w:rFonts w:ascii="Times New Roman" w:hAnsi="Times New Roman"/>
          <w:sz w:val="24"/>
          <w:szCs w:val="24"/>
        </w:rPr>
      </w:pPr>
    </w:p>
    <w:p w14:paraId="1B2553DA" w14:textId="77777777" w:rsidR="00A9302F" w:rsidRDefault="00312FCD"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d. Denetleme</w:t>
      </w:r>
      <w:r w:rsidR="00A9302F" w:rsidRPr="00364E20">
        <w:rPr>
          <w:rFonts w:ascii="Times New Roman" w:hAnsi="Times New Roman"/>
          <w:sz w:val="24"/>
          <w:szCs w:val="24"/>
        </w:rPr>
        <w:t>ler</w:t>
      </w:r>
      <w:r w:rsidRPr="00364E20">
        <w:rPr>
          <w:rFonts w:ascii="Times New Roman" w:hAnsi="Times New Roman"/>
          <w:sz w:val="24"/>
          <w:szCs w:val="24"/>
        </w:rPr>
        <w:t xml:space="preserve"> neticesinde görülen eksiklik ve aksaklık işletici veya vekiline yazılı olarak tebliğ edilecektir. Bu eksiklik ve aksaklıkların yerine getirilmesi için işleticiye süre tanınacak, yerine getirilmeyenler için gerekli işlem yapılacaktır.</w:t>
      </w:r>
    </w:p>
    <w:p w14:paraId="2E22DFA7" w14:textId="77777777" w:rsidR="0009564A" w:rsidRPr="00364E20" w:rsidRDefault="0009564A" w:rsidP="00984B44">
      <w:pPr>
        <w:pStyle w:val="GvdeMetni"/>
        <w:tabs>
          <w:tab w:val="left" w:pos="851"/>
        </w:tabs>
        <w:ind w:firstLine="1080"/>
        <w:rPr>
          <w:rFonts w:ascii="Times New Roman" w:hAnsi="Times New Roman"/>
          <w:sz w:val="24"/>
          <w:szCs w:val="24"/>
        </w:rPr>
      </w:pPr>
    </w:p>
    <w:p w14:paraId="75FEF99E" w14:textId="020E9D81" w:rsidR="00312FCD" w:rsidRDefault="00A9302F"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e. Denetleme sonunda işleticiye eksik puan verilmesinin sebebi bir rapor halinde düzenlenerek denetleme formu ile birlikte bir örneği işletici veya vekiline tebliğ edilecektir.</w:t>
      </w:r>
    </w:p>
    <w:p w14:paraId="70718089" w14:textId="77777777" w:rsidR="0009564A" w:rsidRPr="00364E20" w:rsidRDefault="0009564A" w:rsidP="00984B44">
      <w:pPr>
        <w:pStyle w:val="GvdeMetni"/>
        <w:tabs>
          <w:tab w:val="left" w:pos="851"/>
        </w:tabs>
        <w:ind w:firstLine="1080"/>
        <w:rPr>
          <w:rFonts w:ascii="Times New Roman" w:hAnsi="Times New Roman"/>
          <w:sz w:val="24"/>
          <w:szCs w:val="24"/>
        </w:rPr>
      </w:pPr>
    </w:p>
    <w:p w14:paraId="6556E7CE" w14:textId="3EB70628" w:rsidR="00312FCD" w:rsidRDefault="00A9302F" w:rsidP="00984B44">
      <w:pPr>
        <w:pStyle w:val="GvdeMetni"/>
        <w:tabs>
          <w:tab w:val="left" w:pos="851"/>
        </w:tabs>
        <w:ind w:firstLine="1080"/>
        <w:rPr>
          <w:rFonts w:ascii="Times New Roman" w:hAnsi="Times New Roman"/>
          <w:sz w:val="24"/>
          <w:szCs w:val="24"/>
        </w:rPr>
      </w:pPr>
      <w:r w:rsidRPr="00364E20">
        <w:rPr>
          <w:rFonts w:ascii="Times New Roman" w:hAnsi="Times New Roman"/>
          <w:sz w:val="24"/>
          <w:szCs w:val="24"/>
        </w:rPr>
        <w:t>f</w:t>
      </w:r>
      <w:r w:rsidR="00312FCD" w:rsidRPr="00364E20">
        <w:rPr>
          <w:rFonts w:ascii="Times New Roman" w:hAnsi="Times New Roman"/>
          <w:sz w:val="24"/>
          <w:szCs w:val="24"/>
        </w:rPr>
        <w:t>.</w:t>
      </w:r>
      <w:r w:rsidR="00312FCD" w:rsidRPr="00364E20">
        <w:rPr>
          <w:rFonts w:ascii="Times New Roman" w:hAnsi="Times New Roman"/>
          <w:b/>
          <w:bCs/>
          <w:sz w:val="24"/>
          <w:szCs w:val="24"/>
        </w:rPr>
        <w:t> </w:t>
      </w:r>
      <w:r w:rsidR="00312FCD" w:rsidRPr="00364E20">
        <w:rPr>
          <w:rFonts w:ascii="Times New Roman" w:hAnsi="Times New Roman"/>
          <w:sz w:val="24"/>
          <w:szCs w:val="24"/>
        </w:rPr>
        <w:t>İşletmeler Bakanlık ve İl Müdürü tarafından da denetlenebilecektir.</w:t>
      </w:r>
    </w:p>
    <w:p w14:paraId="0067627E" w14:textId="77777777" w:rsidR="0009564A" w:rsidRPr="00364E20" w:rsidRDefault="0009564A" w:rsidP="00984B44">
      <w:pPr>
        <w:pStyle w:val="GvdeMetni"/>
        <w:tabs>
          <w:tab w:val="left" w:pos="851"/>
        </w:tabs>
        <w:ind w:firstLine="1080"/>
        <w:rPr>
          <w:rFonts w:ascii="Times New Roman" w:hAnsi="Times New Roman"/>
          <w:sz w:val="24"/>
          <w:szCs w:val="24"/>
        </w:rPr>
      </w:pPr>
    </w:p>
    <w:p w14:paraId="29003FD7" w14:textId="77777777" w:rsidR="00E458D8" w:rsidRDefault="00A9302F" w:rsidP="00984B44">
      <w:pPr>
        <w:pStyle w:val="GvdeMetni"/>
        <w:tabs>
          <w:tab w:val="clear" w:pos="993"/>
          <w:tab w:val="left" w:pos="851"/>
        </w:tabs>
        <w:ind w:firstLine="1080"/>
        <w:rPr>
          <w:rFonts w:ascii="Times New Roman" w:hAnsi="Times New Roman"/>
          <w:sz w:val="24"/>
          <w:szCs w:val="24"/>
        </w:rPr>
      </w:pPr>
      <w:r w:rsidRPr="00364E20">
        <w:rPr>
          <w:rFonts w:ascii="Times New Roman" w:hAnsi="Times New Roman"/>
          <w:sz w:val="24"/>
          <w:szCs w:val="24"/>
        </w:rPr>
        <w:t>g. Denetleme veya kontroller sırasında gıda maddelerinden bozuk olabileceği tahmin edilen veya kullanım süresi geçmiş olanların satışı durdurulacaktır. İşleticinin itirazı halinde, bu gıda maddelerinden alınan numuneler tahlile gönderilerek alınacak tahlil sonucuna göre işlem yapılacaktır.</w:t>
      </w:r>
      <w:r w:rsidR="00DD45B0" w:rsidRPr="00364E20">
        <w:rPr>
          <w:rFonts w:ascii="Times New Roman" w:hAnsi="Times New Roman"/>
          <w:sz w:val="24"/>
          <w:szCs w:val="24"/>
        </w:rPr>
        <w:t xml:space="preserve"> </w:t>
      </w:r>
    </w:p>
    <w:p w14:paraId="64E941D0" w14:textId="77777777" w:rsidR="0009564A" w:rsidRPr="00364E20" w:rsidRDefault="0009564A" w:rsidP="00984B44">
      <w:pPr>
        <w:pStyle w:val="GvdeMetni"/>
        <w:tabs>
          <w:tab w:val="clear" w:pos="993"/>
          <w:tab w:val="left" w:pos="851"/>
        </w:tabs>
        <w:ind w:firstLine="1080"/>
        <w:rPr>
          <w:rFonts w:ascii="Times New Roman" w:hAnsi="Times New Roman"/>
          <w:sz w:val="24"/>
          <w:szCs w:val="24"/>
        </w:rPr>
      </w:pPr>
    </w:p>
    <w:p w14:paraId="48CE476C" w14:textId="083E538B" w:rsidR="00A9302F" w:rsidRPr="00364E20" w:rsidRDefault="00E458D8" w:rsidP="00984B44">
      <w:pPr>
        <w:pStyle w:val="GvdeMetni"/>
        <w:tabs>
          <w:tab w:val="clear" w:pos="993"/>
          <w:tab w:val="left" w:pos="851"/>
        </w:tabs>
        <w:ind w:firstLine="1080"/>
        <w:rPr>
          <w:rFonts w:ascii="Times New Roman" w:hAnsi="Times New Roman"/>
          <w:sz w:val="24"/>
          <w:szCs w:val="24"/>
        </w:rPr>
      </w:pPr>
      <w:r w:rsidRPr="00364E20">
        <w:rPr>
          <w:rFonts w:ascii="Times New Roman" w:hAnsi="Times New Roman"/>
          <w:sz w:val="24"/>
          <w:szCs w:val="24"/>
        </w:rPr>
        <w:t xml:space="preserve">ğ. </w:t>
      </w:r>
      <w:r w:rsidR="00DD45B0" w:rsidRPr="00364E20">
        <w:rPr>
          <w:rFonts w:ascii="Times New Roman" w:hAnsi="Times New Roman"/>
          <w:sz w:val="24"/>
          <w:szCs w:val="24"/>
        </w:rPr>
        <w:t xml:space="preserve">Numuneler üstünde yapılan her türlü tahlil giderleri </w:t>
      </w:r>
      <w:r w:rsidR="00DD45B0" w:rsidRPr="00E458BE">
        <w:rPr>
          <w:rFonts w:ascii="Times New Roman" w:hAnsi="Times New Roman"/>
          <w:sz w:val="24"/>
          <w:szCs w:val="24"/>
          <w:shd w:val="clear" w:color="auto" w:fill="FFFFFF" w:themeFill="background1"/>
        </w:rPr>
        <w:t>işleticiye aittir</w:t>
      </w:r>
      <w:r w:rsidR="008902A5" w:rsidRPr="00E458BE">
        <w:rPr>
          <w:rFonts w:ascii="Times New Roman" w:hAnsi="Times New Roman"/>
          <w:color w:val="00B0F0"/>
          <w:sz w:val="24"/>
          <w:szCs w:val="24"/>
          <w:shd w:val="clear" w:color="auto" w:fill="FFFFFF" w:themeFill="background1"/>
        </w:rPr>
        <w:t>.</w:t>
      </w:r>
    </w:p>
    <w:p w14:paraId="32B15ECC" w14:textId="77777777" w:rsidR="00A9302F" w:rsidRPr="00364E20" w:rsidRDefault="00A9302F" w:rsidP="00984B44">
      <w:pPr>
        <w:pStyle w:val="GvdeMetni"/>
        <w:tabs>
          <w:tab w:val="clear" w:pos="993"/>
          <w:tab w:val="left" w:pos="851"/>
        </w:tabs>
        <w:ind w:firstLine="1080"/>
        <w:rPr>
          <w:rFonts w:ascii="Times New Roman" w:hAnsi="Times New Roman"/>
          <w:sz w:val="24"/>
          <w:szCs w:val="24"/>
        </w:rPr>
      </w:pPr>
    </w:p>
    <w:p w14:paraId="318B9C7B" w14:textId="77777777" w:rsidR="00A9302F" w:rsidRDefault="00EA12C1" w:rsidP="00984B44">
      <w:pPr>
        <w:pStyle w:val="GvdeMetni"/>
        <w:tabs>
          <w:tab w:val="clear" w:pos="993"/>
          <w:tab w:val="left" w:pos="851"/>
        </w:tabs>
        <w:ind w:firstLine="1080"/>
        <w:rPr>
          <w:rFonts w:ascii="Times New Roman" w:hAnsi="Times New Roman"/>
          <w:b/>
          <w:sz w:val="24"/>
          <w:szCs w:val="24"/>
        </w:rPr>
      </w:pPr>
      <w:r w:rsidRPr="00364E20">
        <w:rPr>
          <w:rFonts w:ascii="Times New Roman" w:hAnsi="Times New Roman"/>
          <w:b/>
          <w:sz w:val="24"/>
          <w:szCs w:val="24"/>
        </w:rPr>
        <w:t>İŞLETMENİN ÇALIŞMA SÜRELERİ</w:t>
      </w:r>
    </w:p>
    <w:p w14:paraId="0C46F786" w14:textId="77777777" w:rsidR="008C0E33" w:rsidRPr="00364E20" w:rsidRDefault="008C0E33" w:rsidP="00984B44">
      <w:pPr>
        <w:pStyle w:val="GvdeMetni"/>
        <w:tabs>
          <w:tab w:val="clear" w:pos="993"/>
          <w:tab w:val="left" w:pos="851"/>
        </w:tabs>
        <w:ind w:firstLine="1080"/>
        <w:rPr>
          <w:rFonts w:ascii="Times New Roman" w:hAnsi="Times New Roman"/>
          <w:b/>
          <w:sz w:val="24"/>
          <w:szCs w:val="24"/>
        </w:rPr>
      </w:pPr>
    </w:p>
    <w:p w14:paraId="49E236DF" w14:textId="77777777" w:rsidR="00A9302F" w:rsidRPr="00364E20" w:rsidRDefault="00BE1C01" w:rsidP="00984B44">
      <w:pPr>
        <w:pStyle w:val="GvdeMetni"/>
        <w:tabs>
          <w:tab w:val="clear" w:pos="993"/>
          <w:tab w:val="left" w:pos="851"/>
        </w:tabs>
        <w:ind w:firstLine="1080"/>
        <w:rPr>
          <w:rFonts w:ascii="Times New Roman" w:hAnsi="Times New Roman"/>
          <w:sz w:val="24"/>
          <w:szCs w:val="24"/>
        </w:rPr>
      </w:pPr>
      <w:r w:rsidRPr="00364E20">
        <w:rPr>
          <w:rFonts w:ascii="Times New Roman" w:hAnsi="Times New Roman"/>
          <w:sz w:val="24"/>
          <w:szCs w:val="24"/>
        </w:rPr>
        <w:t>Madde 15- İşletme yeri Bakanlık</w:t>
      </w:r>
      <w:r w:rsidR="00EA12C1" w:rsidRPr="00364E20">
        <w:rPr>
          <w:rFonts w:ascii="Times New Roman" w:hAnsi="Times New Roman"/>
          <w:sz w:val="24"/>
          <w:szCs w:val="24"/>
        </w:rPr>
        <w:t xml:space="preserve"> tarafından tespit edilen saatler arasında </w:t>
      </w:r>
      <w:r w:rsidRPr="00364E20">
        <w:rPr>
          <w:rFonts w:ascii="Times New Roman" w:hAnsi="Times New Roman"/>
          <w:sz w:val="24"/>
          <w:szCs w:val="24"/>
        </w:rPr>
        <w:t>hizmete açık tutulacaktır. Yurt Müdürlüğü</w:t>
      </w:r>
      <w:r w:rsidR="00EA12C1" w:rsidRPr="00364E20">
        <w:rPr>
          <w:rFonts w:ascii="Times New Roman" w:hAnsi="Times New Roman"/>
          <w:sz w:val="24"/>
          <w:szCs w:val="24"/>
        </w:rPr>
        <w:t xml:space="preserve"> özel gün ve aylarda işletme yerinin hizmete açık kalma süresini uzatabilecektir.</w:t>
      </w:r>
    </w:p>
    <w:p w14:paraId="2AD0315D" w14:textId="77777777" w:rsidR="00A9302F" w:rsidRPr="00364E20" w:rsidRDefault="00A9302F" w:rsidP="00984B44">
      <w:pPr>
        <w:pStyle w:val="GvdeMetni"/>
        <w:tabs>
          <w:tab w:val="clear" w:pos="993"/>
          <w:tab w:val="left" w:pos="851"/>
        </w:tabs>
        <w:ind w:firstLine="1080"/>
        <w:rPr>
          <w:rFonts w:ascii="Times New Roman" w:hAnsi="Times New Roman"/>
          <w:sz w:val="24"/>
          <w:szCs w:val="24"/>
        </w:rPr>
      </w:pPr>
    </w:p>
    <w:p w14:paraId="1042BF1E" w14:textId="77777777" w:rsidR="00A9302F" w:rsidRPr="00364E20" w:rsidRDefault="00EA12C1" w:rsidP="00984B44">
      <w:pPr>
        <w:pStyle w:val="GvdeMetni"/>
        <w:tabs>
          <w:tab w:val="clear" w:pos="993"/>
          <w:tab w:val="left" w:pos="851"/>
        </w:tabs>
        <w:ind w:firstLine="1080"/>
        <w:rPr>
          <w:rFonts w:ascii="Times New Roman" w:hAnsi="Times New Roman"/>
          <w:b/>
          <w:sz w:val="24"/>
          <w:szCs w:val="24"/>
        </w:rPr>
      </w:pPr>
      <w:r w:rsidRPr="00364E20">
        <w:rPr>
          <w:rFonts w:ascii="Times New Roman" w:hAnsi="Times New Roman"/>
          <w:b/>
          <w:sz w:val="24"/>
          <w:szCs w:val="24"/>
        </w:rPr>
        <w:t>SÖZLEŞMENİN SÜRESİ</w:t>
      </w:r>
    </w:p>
    <w:p w14:paraId="09F21865" w14:textId="77777777" w:rsidR="00A9302F" w:rsidRPr="00364E20" w:rsidRDefault="00A9302F" w:rsidP="00984B44">
      <w:pPr>
        <w:pStyle w:val="GvdeMetni"/>
        <w:tabs>
          <w:tab w:val="clear" w:pos="993"/>
          <w:tab w:val="left" w:pos="851"/>
        </w:tabs>
        <w:ind w:firstLine="1080"/>
        <w:rPr>
          <w:rFonts w:ascii="Times New Roman" w:hAnsi="Times New Roman"/>
          <w:b/>
          <w:sz w:val="24"/>
          <w:szCs w:val="24"/>
        </w:rPr>
      </w:pPr>
    </w:p>
    <w:p w14:paraId="1CA64E5E" w14:textId="6D4B959F" w:rsidR="00EA12C1" w:rsidRPr="00364E20" w:rsidRDefault="00EA12C1" w:rsidP="00984B44">
      <w:pPr>
        <w:pStyle w:val="GvdeMetni"/>
        <w:tabs>
          <w:tab w:val="clear" w:pos="993"/>
          <w:tab w:val="left" w:pos="851"/>
        </w:tabs>
        <w:ind w:firstLine="1080"/>
        <w:rPr>
          <w:rFonts w:ascii="Times New Roman" w:hAnsi="Times New Roman"/>
          <w:sz w:val="24"/>
          <w:szCs w:val="24"/>
        </w:rPr>
      </w:pPr>
      <w:r w:rsidRPr="00364E20">
        <w:rPr>
          <w:rFonts w:ascii="Times New Roman" w:hAnsi="Times New Roman"/>
          <w:sz w:val="24"/>
          <w:szCs w:val="24"/>
        </w:rPr>
        <w:t>Madd</w:t>
      </w:r>
      <w:r w:rsidR="003C3B07" w:rsidRPr="00364E20">
        <w:rPr>
          <w:rFonts w:ascii="Times New Roman" w:hAnsi="Times New Roman"/>
          <w:sz w:val="24"/>
          <w:szCs w:val="24"/>
        </w:rPr>
        <w:t xml:space="preserve">e 16- a. İş bu sözleşme </w:t>
      </w:r>
      <w:r w:rsidR="007B252F" w:rsidRPr="00364E20">
        <w:rPr>
          <w:rFonts w:ascii="Times New Roman" w:hAnsi="Times New Roman"/>
          <w:sz w:val="24"/>
          <w:szCs w:val="24"/>
        </w:rPr>
        <w:t>imza</w:t>
      </w:r>
      <w:r w:rsidRPr="00364E20">
        <w:rPr>
          <w:rFonts w:ascii="Times New Roman" w:hAnsi="Times New Roman"/>
          <w:sz w:val="24"/>
          <w:szCs w:val="24"/>
        </w:rPr>
        <w:t xml:space="preserve"> tarihinden itibaren ........................ tarihine kadar geçerli olup, bu tarihte sözleşme herhangi bildirime gerek kalmadan </w:t>
      </w:r>
      <w:r w:rsidR="0017597E" w:rsidRPr="00364E20">
        <w:rPr>
          <w:rFonts w:ascii="Times New Roman" w:hAnsi="Times New Roman"/>
          <w:sz w:val="24"/>
          <w:szCs w:val="24"/>
        </w:rPr>
        <w:t xml:space="preserve">sona erer. </w:t>
      </w:r>
    </w:p>
    <w:p w14:paraId="3D3DC855" w14:textId="77777777" w:rsidR="00B14351" w:rsidRPr="00364E20" w:rsidRDefault="00B14351" w:rsidP="00984B44">
      <w:pPr>
        <w:tabs>
          <w:tab w:val="center" w:pos="-851"/>
        </w:tabs>
        <w:jc w:val="both"/>
        <w:rPr>
          <w:vanish w:val="0"/>
          <w:sz w:val="24"/>
          <w:szCs w:val="24"/>
        </w:rPr>
      </w:pPr>
    </w:p>
    <w:p w14:paraId="703F576D" w14:textId="77777777" w:rsidR="00B14351" w:rsidRPr="00364E20" w:rsidRDefault="00B14351" w:rsidP="00984B44">
      <w:pPr>
        <w:tabs>
          <w:tab w:val="center" w:pos="-851"/>
        </w:tabs>
        <w:ind w:firstLine="993"/>
        <w:jc w:val="both"/>
        <w:rPr>
          <w:vanish w:val="0"/>
          <w:sz w:val="24"/>
          <w:szCs w:val="24"/>
        </w:rPr>
      </w:pPr>
      <w:r w:rsidRPr="00364E20">
        <w:rPr>
          <w:vanish w:val="0"/>
          <w:sz w:val="24"/>
          <w:szCs w:val="24"/>
        </w:rPr>
        <w:t xml:space="preserve">b. </w:t>
      </w:r>
      <w:r w:rsidR="00EA12C1" w:rsidRPr="00364E20">
        <w:rPr>
          <w:vanish w:val="0"/>
          <w:sz w:val="24"/>
          <w:szCs w:val="24"/>
        </w:rPr>
        <w:t xml:space="preserve">İşletmeler, hizmet verdikleri yurdun yaz aylarında nöbetçi olması halinde mevcut sözleşme hükümleri çerçevesinde hizmetlerini yaz aylarında da devam ettirirler. Bu durumda sözleşmeleri herhangi bir bildirime gerek kalmadan </w:t>
      </w:r>
      <w:r w:rsidR="007E7FD2" w:rsidRPr="00364E20">
        <w:rPr>
          <w:vanish w:val="0"/>
          <w:sz w:val="24"/>
          <w:szCs w:val="24"/>
        </w:rPr>
        <w:t xml:space="preserve">nöbetçi yurt uygulaması bitiş </w:t>
      </w:r>
      <w:r w:rsidR="00EA12C1" w:rsidRPr="00364E20">
        <w:rPr>
          <w:vanish w:val="0"/>
          <w:sz w:val="24"/>
          <w:szCs w:val="24"/>
        </w:rPr>
        <w:t xml:space="preserve">tarihi itibariyle </w:t>
      </w:r>
      <w:r w:rsidR="008C4966" w:rsidRPr="00364E20">
        <w:rPr>
          <w:vanish w:val="0"/>
          <w:sz w:val="24"/>
          <w:szCs w:val="24"/>
        </w:rPr>
        <w:t>sona erer.</w:t>
      </w:r>
    </w:p>
    <w:p w14:paraId="089B56C9" w14:textId="34469B9F" w:rsidR="00B14351" w:rsidRDefault="00B14351" w:rsidP="00984B44">
      <w:pPr>
        <w:tabs>
          <w:tab w:val="center" w:pos="-851"/>
        </w:tabs>
        <w:ind w:firstLine="993"/>
        <w:jc w:val="both"/>
        <w:rPr>
          <w:vanish w:val="0"/>
          <w:sz w:val="24"/>
          <w:szCs w:val="24"/>
        </w:rPr>
      </w:pPr>
      <w:r w:rsidRPr="00364E20">
        <w:rPr>
          <w:vanish w:val="0"/>
          <w:sz w:val="24"/>
          <w:szCs w:val="24"/>
        </w:rPr>
        <w:t xml:space="preserve">c. </w:t>
      </w:r>
      <w:r w:rsidR="00EA12C1" w:rsidRPr="00364E20">
        <w:rPr>
          <w:vanish w:val="0"/>
          <w:sz w:val="24"/>
          <w:szCs w:val="24"/>
        </w:rPr>
        <w:t>Birden fazla öğretim yılı için sözleşme yapılan, ancak birinci ve</w:t>
      </w:r>
      <w:r w:rsidR="00A9302F" w:rsidRPr="00364E20">
        <w:rPr>
          <w:vanish w:val="0"/>
          <w:sz w:val="24"/>
          <w:szCs w:val="24"/>
        </w:rPr>
        <w:t>ya</w:t>
      </w:r>
      <w:r w:rsidR="00EA12C1" w:rsidRPr="00364E20">
        <w:rPr>
          <w:vanish w:val="0"/>
          <w:sz w:val="24"/>
          <w:szCs w:val="24"/>
        </w:rPr>
        <w:t xml:space="preserve"> ikinci öğretim yılı sonunda işletmeyi bırakmak isteyen ve </w:t>
      </w:r>
      <w:r w:rsidR="009E7800" w:rsidRPr="00364E20">
        <w:rPr>
          <w:vanish w:val="0"/>
          <w:sz w:val="24"/>
          <w:szCs w:val="24"/>
        </w:rPr>
        <w:t xml:space="preserve">30 Haziran dahil olmak üzere bu tarihe kadar </w:t>
      </w:r>
      <w:r w:rsidR="00EA12C1" w:rsidRPr="00364E20">
        <w:rPr>
          <w:vanish w:val="0"/>
          <w:sz w:val="24"/>
          <w:szCs w:val="24"/>
        </w:rPr>
        <w:t xml:space="preserve">bildirimde bulunan işleticinin sözleşmesi </w:t>
      </w:r>
      <w:r w:rsidR="009E7800" w:rsidRPr="00364E20">
        <w:rPr>
          <w:vanish w:val="0"/>
          <w:sz w:val="24"/>
          <w:szCs w:val="24"/>
        </w:rPr>
        <w:t>Bakanlık tarafından</w:t>
      </w:r>
      <w:r w:rsidR="00176F34" w:rsidRPr="00364E20">
        <w:rPr>
          <w:vanish w:val="0"/>
          <w:sz w:val="24"/>
          <w:szCs w:val="24"/>
        </w:rPr>
        <w:t xml:space="preserve"> öğretim dönemi sonunda</w:t>
      </w:r>
      <w:r w:rsidR="009E7800" w:rsidRPr="00364E20">
        <w:rPr>
          <w:vanish w:val="0"/>
          <w:sz w:val="24"/>
          <w:szCs w:val="24"/>
        </w:rPr>
        <w:t xml:space="preserve"> </w:t>
      </w:r>
      <w:r w:rsidR="00EA12C1" w:rsidRPr="00364E20">
        <w:rPr>
          <w:vanish w:val="0"/>
          <w:sz w:val="24"/>
          <w:szCs w:val="24"/>
        </w:rPr>
        <w:t>feshedilir</w:t>
      </w:r>
      <w:r w:rsidR="007B252F" w:rsidRPr="00364E20">
        <w:rPr>
          <w:vanish w:val="0"/>
          <w:sz w:val="24"/>
          <w:szCs w:val="24"/>
        </w:rPr>
        <w:t xml:space="preserve">. Kesin teminatının </w:t>
      </w:r>
      <w:r w:rsidR="00794466" w:rsidRPr="00364E20">
        <w:rPr>
          <w:vanish w:val="0"/>
          <w:sz w:val="24"/>
          <w:szCs w:val="24"/>
        </w:rPr>
        <w:t>dörtte biri</w:t>
      </w:r>
      <w:r w:rsidR="007B252F" w:rsidRPr="00364E20">
        <w:rPr>
          <w:vanish w:val="0"/>
          <w:sz w:val="24"/>
          <w:szCs w:val="24"/>
        </w:rPr>
        <w:t xml:space="preserve"> </w:t>
      </w:r>
      <w:r w:rsidR="00176F34" w:rsidRPr="00364E20">
        <w:rPr>
          <w:vanish w:val="0"/>
          <w:sz w:val="24"/>
          <w:szCs w:val="24"/>
        </w:rPr>
        <w:t>B</w:t>
      </w:r>
      <w:r w:rsidR="007B252F" w:rsidRPr="00364E20">
        <w:rPr>
          <w:vanish w:val="0"/>
          <w:sz w:val="24"/>
          <w:szCs w:val="24"/>
        </w:rPr>
        <w:t>akanlığa gelir</w:t>
      </w:r>
      <w:r w:rsidR="00EA12C1" w:rsidRPr="00364E20">
        <w:rPr>
          <w:vanish w:val="0"/>
          <w:sz w:val="24"/>
          <w:szCs w:val="24"/>
        </w:rPr>
        <w:t xml:space="preserve"> kaydedilir. Kalan kesin te</w:t>
      </w:r>
      <w:r w:rsidR="007B252F" w:rsidRPr="00364E20">
        <w:rPr>
          <w:vanish w:val="0"/>
          <w:sz w:val="24"/>
          <w:szCs w:val="24"/>
        </w:rPr>
        <w:t>minat miktarı</w:t>
      </w:r>
      <w:r w:rsidR="00176F34" w:rsidRPr="00364E20">
        <w:rPr>
          <w:vanish w:val="0"/>
          <w:sz w:val="24"/>
          <w:szCs w:val="24"/>
        </w:rPr>
        <w:t>,</w:t>
      </w:r>
      <w:r w:rsidR="007B252F" w:rsidRPr="00364E20">
        <w:rPr>
          <w:vanish w:val="0"/>
          <w:sz w:val="24"/>
          <w:szCs w:val="24"/>
        </w:rPr>
        <w:t xml:space="preserve"> işleticinin </w:t>
      </w:r>
      <w:r w:rsidR="00176F34" w:rsidRPr="00364E20">
        <w:rPr>
          <w:vanish w:val="0"/>
          <w:sz w:val="24"/>
          <w:szCs w:val="24"/>
        </w:rPr>
        <w:t>B</w:t>
      </w:r>
      <w:r w:rsidR="007B252F" w:rsidRPr="00364E20">
        <w:rPr>
          <w:vanish w:val="0"/>
          <w:sz w:val="24"/>
          <w:szCs w:val="24"/>
        </w:rPr>
        <w:t>akanlığa</w:t>
      </w:r>
      <w:r w:rsidR="00EA12C1" w:rsidRPr="00364E20">
        <w:rPr>
          <w:vanish w:val="0"/>
          <w:sz w:val="24"/>
          <w:szCs w:val="24"/>
        </w:rPr>
        <w:t xml:space="preserve"> </w:t>
      </w:r>
      <w:r w:rsidR="00EA12C1" w:rsidRPr="00364E20">
        <w:rPr>
          <w:vanish w:val="0"/>
          <w:sz w:val="24"/>
          <w:szCs w:val="24"/>
        </w:rPr>
        <w:lastRenderedPageBreak/>
        <w:t xml:space="preserve">borcu bulunmaması ve </w:t>
      </w:r>
      <w:r w:rsidR="007B252F" w:rsidRPr="00364E20">
        <w:rPr>
          <w:vanish w:val="0"/>
          <w:sz w:val="24"/>
          <w:szCs w:val="24"/>
        </w:rPr>
        <w:t>Yönetmeliğin</w:t>
      </w:r>
      <w:r w:rsidR="00EA12C1" w:rsidRPr="00364E20">
        <w:rPr>
          <w:vanish w:val="0"/>
          <w:sz w:val="24"/>
          <w:szCs w:val="24"/>
        </w:rPr>
        <w:t xml:space="preserve"> </w:t>
      </w:r>
      <w:r w:rsidR="00176F34" w:rsidRPr="00364E20">
        <w:rPr>
          <w:vanish w:val="0"/>
          <w:sz w:val="24"/>
          <w:szCs w:val="24"/>
        </w:rPr>
        <w:t xml:space="preserve">17 nci maddesinin sekizinci fıkrasındaki </w:t>
      </w:r>
      <w:r w:rsidR="00EA12C1" w:rsidRPr="00364E20">
        <w:rPr>
          <w:vanish w:val="0"/>
          <w:sz w:val="24"/>
          <w:szCs w:val="24"/>
        </w:rPr>
        <w:t xml:space="preserve">yükümlülüklerin yerine getirilmesi kaydıyla </w:t>
      </w:r>
      <w:r w:rsidR="00ED1D4D" w:rsidRPr="00364E20">
        <w:rPr>
          <w:vanish w:val="0"/>
          <w:sz w:val="24"/>
          <w:szCs w:val="24"/>
        </w:rPr>
        <w:t xml:space="preserve">işleticiye </w:t>
      </w:r>
      <w:r w:rsidR="00EA12C1" w:rsidRPr="00364E20">
        <w:rPr>
          <w:vanish w:val="0"/>
          <w:sz w:val="24"/>
          <w:szCs w:val="24"/>
        </w:rPr>
        <w:t>iade edilir.</w:t>
      </w:r>
    </w:p>
    <w:p w14:paraId="47DCE34D" w14:textId="77777777" w:rsidR="0026762E" w:rsidRPr="00364E20" w:rsidRDefault="0026762E" w:rsidP="00984B44">
      <w:pPr>
        <w:tabs>
          <w:tab w:val="center" w:pos="-851"/>
        </w:tabs>
        <w:ind w:firstLine="993"/>
        <w:jc w:val="both"/>
        <w:rPr>
          <w:vanish w:val="0"/>
          <w:sz w:val="24"/>
          <w:szCs w:val="24"/>
        </w:rPr>
      </w:pPr>
    </w:p>
    <w:p w14:paraId="587CB7C2" w14:textId="41217627" w:rsidR="00073A88" w:rsidRPr="00364E20" w:rsidRDefault="00623F15" w:rsidP="00984B44">
      <w:pPr>
        <w:tabs>
          <w:tab w:val="center" w:pos="-851"/>
        </w:tabs>
        <w:ind w:firstLine="993"/>
        <w:jc w:val="both"/>
        <w:rPr>
          <w:vanish w:val="0"/>
          <w:sz w:val="24"/>
          <w:szCs w:val="24"/>
        </w:rPr>
      </w:pPr>
      <w:r w:rsidRPr="00364E20">
        <w:rPr>
          <w:vanish w:val="0"/>
          <w:sz w:val="24"/>
          <w:szCs w:val="24"/>
        </w:rPr>
        <w:t>ç</w:t>
      </w:r>
      <w:r w:rsidR="00B14351" w:rsidRPr="00364E20">
        <w:rPr>
          <w:vanish w:val="0"/>
          <w:sz w:val="24"/>
          <w:szCs w:val="24"/>
        </w:rPr>
        <w:t xml:space="preserve">. </w:t>
      </w:r>
      <w:r w:rsidR="00070622" w:rsidRPr="00364E20">
        <w:rPr>
          <w:vanish w:val="0"/>
          <w:sz w:val="24"/>
          <w:szCs w:val="24"/>
        </w:rPr>
        <w:t>İşletmeleri iyi niyetli çalıştıran ancak</w:t>
      </w:r>
      <w:r w:rsidR="009C7318" w:rsidRPr="00364E20">
        <w:rPr>
          <w:vanish w:val="0"/>
          <w:sz w:val="24"/>
          <w:szCs w:val="24"/>
        </w:rPr>
        <w:t xml:space="preserve"> </w:t>
      </w:r>
      <w:r w:rsidR="00B671EB" w:rsidRPr="00364E20">
        <w:rPr>
          <w:vanish w:val="0"/>
          <w:sz w:val="24"/>
          <w:szCs w:val="24"/>
        </w:rPr>
        <w:t>ç</w:t>
      </w:r>
      <w:r w:rsidR="00994AFF" w:rsidRPr="00364E20">
        <w:rPr>
          <w:vanish w:val="0"/>
          <w:sz w:val="24"/>
          <w:szCs w:val="24"/>
        </w:rPr>
        <w:t xml:space="preserve">eşitli sebeplerle mali güçlük çektiğini, işletmeyi çalıştırmaya devam ettiği takdirde ileride telafisi mümkün olmayacak durumların meydana gelebileceğini yazılı olarak beyan eden işleticinin sözleşmesi, </w:t>
      </w:r>
      <w:r w:rsidR="00520722" w:rsidRPr="00364E20">
        <w:rPr>
          <w:vanish w:val="0"/>
          <w:sz w:val="24"/>
          <w:szCs w:val="24"/>
        </w:rPr>
        <w:t>İl Müdür</w:t>
      </w:r>
      <w:r w:rsidR="00994AFF" w:rsidRPr="00364E20">
        <w:rPr>
          <w:vanish w:val="0"/>
          <w:sz w:val="24"/>
          <w:szCs w:val="24"/>
        </w:rPr>
        <w:t xml:space="preserve">lüğünün teklifi ve Bakanlığın onayı ile oluşturulan komisyon tarafından yapılacak inceleme neticesinde düzenlenecek rapor ile birlikte </w:t>
      </w:r>
      <w:r w:rsidR="00520722" w:rsidRPr="00364E20">
        <w:rPr>
          <w:vanish w:val="0"/>
          <w:sz w:val="24"/>
          <w:szCs w:val="24"/>
        </w:rPr>
        <w:t>İl Müdür</w:t>
      </w:r>
      <w:r w:rsidR="00994AFF" w:rsidRPr="00364E20">
        <w:rPr>
          <w:vanish w:val="0"/>
          <w:sz w:val="24"/>
          <w:szCs w:val="24"/>
        </w:rPr>
        <w:t xml:space="preserve">lüğünün teklifi üzerine Bakanlık tarafından feshedilebilir. Kesin teminatın dörtte biri </w:t>
      </w:r>
      <w:r w:rsidR="00324D9C" w:rsidRPr="00364E20">
        <w:rPr>
          <w:vanish w:val="0"/>
          <w:sz w:val="24"/>
          <w:szCs w:val="24"/>
        </w:rPr>
        <w:t>B</w:t>
      </w:r>
      <w:r w:rsidR="00286802" w:rsidRPr="00364E20">
        <w:rPr>
          <w:vanish w:val="0"/>
          <w:sz w:val="24"/>
          <w:szCs w:val="24"/>
        </w:rPr>
        <w:t xml:space="preserve">akanlığa </w:t>
      </w:r>
      <w:r w:rsidR="00994AFF" w:rsidRPr="00364E20">
        <w:rPr>
          <w:vanish w:val="0"/>
          <w:sz w:val="24"/>
          <w:szCs w:val="24"/>
        </w:rPr>
        <w:t xml:space="preserve">gelir kaydedilir. </w:t>
      </w:r>
      <w:r w:rsidR="00C54EBD" w:rsidRPr="00364E20">
        <w:rPr>
          <w:vanish w:val="0"/>
          <w:sz w:val="24"/>
          <w:szCs w:val="24"/>
        </w:rPr>
        <w:t>Kalan kesin teminat miktarı</w:t>
      </w:r>
      <w:r w:rsidR="00176F34" w:rsidRPr="00364E20">
        <w:rPr>
          <w:vanish w:val="0"/>
          <w:sz w:val="24"/>
          <w:szCs w:val="24"/>
        </w:rPr>
        <w:t>,</w:t>
      </w:r>
      <w:r w:rsidR="00C54EBD" w:rsidRPr="00364E20">
        <w:rPr>
          <w:vanish w:val="0"/>
          <w:sz w:val="24"/>
          <w:szCs w:val="24"/>
        </w:rPr>
        <w:t xml:space="preserve"> işleticinin </w:t>
      </w:r>
      <w:r w:rsidR="00176F34" w:rsidRPr="00364E20">
        <w:rPr>
          <w:vanish w:val="0"/>
          <w:sz w:val="24"/>
          <w:szCs w:val="24"/>
        </w:rPr>
        <w:t>B</w:t>
      </w:r>
      <w:r w:rsidR="00C54EBD" w:rsidRPr="00364E20">
        <w:rPr>
          <w:vanish w:val="0"/>
          <w:sz w:val="24"/>
          <w:szCs w:val="24"/>
        </w:rPr>
        <w:t>akanlığa borcu bulunmaması ve</w:t>
      </w:r>
      <w:r w:rsidR="00C44714" w:rsidRPr="00364E20">
        <w:rPr>
          <w:vanish w:val="0"/>
          <w:sz w:val="24"/>
          <w:szCs w:val="24"/>
        </w:rPr>
        <w:t xml:space="preserve"> </w:t>
      </w:r>
      <w:r w:rsidR="00C54EBD" w:rsidRPr="00364E20">
        <w:rPr>
          <w:vanish w:val="0"/>
          <w:sz w:val="24"/>
          <w:szCs w:val="24"/>
        </w:rPr>
        <w:t>Yönetmeliğin 17</w:t>
      </w:r>
      <w:r w:rsidR="00B87600" w:rsidRPr="00364E20">
        <w:rPr>
          <w:vanish w:val="0"/>
          <w:sz w:val="24"/>
          <w:szCs w:val="24"/>
        </w:rPr>
        <w:t xml:space="preserve"> </w:t>
      </w:r>
      <w:r w:rsidR="00C54EBD" w:rsidRPr="00364E20">
        <w:rPr>
          <w:vanish w:val="0"/>
          <w:sz w:val="24"/>
          <w:szCs w:val="24"/>
        </w:rPr>
        <w:t>nci madde</w:t>
      </w:r>
      <w:r w:rsidR="00C44714" w:rsidRPr="00364E20">
        <w:rPr>
          <w:vanish w:val="0"/>
          <w:sz w:val="24"/>
          <w:szCs w:val="24"/>
        </w:rPr>
        <w:t>si</w:t>
      </w:r>
      <w:r w:rsidR="00C54EBD" w:rsidRPr="00364E20">
        <w:rPr>
          <w:vanish w:val="0"/>
          <w:sz w:val="24"/>
          <w:szCs w:val="24"/>
        </w:rPr>
        <w:t>nin sekizinci fıkrasındaki yükümlülüklerin yerine getirilmesi kaydıyla işleticiye iade edilir.</w:t>
      </w:r>
    </w:p>
    <w:p w14:paraId="65A7E676" w14:textId="77777777" w:rsidR="005E2DF4" w:rsidRDefault="005E2DF4" w:rsidP="00984B44">
      <w:pPr>
        <w:tabs>
          <w:tab w:val="center" w:pos="-851"/>
        </w:tabs>
        <w:ind w:firstLine="993"/>
        <w:jc w:val="both"/>
        <w:rPr>
          <w:b/>
          <w:vanish w:val="0"/>
          <w:sz w:val="24"/>
          <w:szCs w:val="24"/>
        </w:rPr>
      </w:pPr>
    </w:p>
    <w:p w14:paraId="320DFF2B" w14:textId="4E5673DE" w:rsidR="00073A88" w:rsidRPr="00364E20" w:rsidRDefault="00EA12C1" w:rsidP="00984B44">
      <w:pPr>
        <w:tabs>
          <w:tab w:val="center" w:pos="-851"/>
        </w:tabs>
        <w:ind w:firstLine="993"/>
        <w:jc w:val="both"/>
        <w:rPr>
          <w:vanish w:val="0"/>
          <w:sz w:val="24"/>
          <w:szCs w:val="24"/>
        </w:rPr>
      </w:pPr>
      <w:r w:rsidRPr="00364E20">
        <w:rPr>
          <w:b/>
          <w:vanish w:val="0"/>
          <w:sz w:val="24"/>
          <w:szCs w:val="24"/>
        </w:rPr>
        <w:t>SÖZLEŞMENİN SONA ERMESİ</w:t>
      </w:r>
    </w:p>
    <w:p w14:paraId="6998F791" w14:textId="77777777" w:rsidR="00073A88" w:rsidRPr="00364E20" w:rsidRDefault="00073A88" w:rsidP="00984B44">
      <w:pPr>
        <w:tabs>
          <w:tab w:val="center" w:pos="-851"/>
        </w:tabs>
        <w:jc w:val="both"/>
        <w:rPr>
          <w:strike/>
          <w:vanish w:val="0"/>
          <w:sz w:val="24"/>
          <w:szCs w:val="24"/>
        </w:rPr>
      </w:pPr>
    </w:p>
    <w:p w14:paraId="3DC84F31" w14:textId="77777777" w:rsidR="00073A88" w:rsidRPr="00364E20" w:rsidRDefault="00AA36B7" w:rsidP="00984B44">
      <w:pPr>
        <w:tabs>
          <w:tab w:val="center" w:pos="-851"/>
        </w:tabs>
        <w:ind w:firstLine="993"/>
        <w:jc w:val="both"/>
        <w:rPr>
          <w:strike/>
          <w:vanish w:val="0"/>
          <w:sz w:val="24"/>
          <w:szCs w:val="24"/>
        </w:rPr>
      </w:pPr>
      <w:r w:rsidRPr="00364E20">
        <w:rPr>
          <w:vanish w:val="0"/>
          <w:sz w:val="24"/>
          <w:szCs w:val="24"/>
        </w:rPr>
        <w:t xml:space="preserve">Madde 17- </w:t>
      </w:r>
      <w:r w:rsidR="00EA12C1" w:rsidRPr="00364E20">
        <w:rPr>
          <w:vanish w:val="0"/>
          <w:sz w:val="24"/>
          <w:szCs w:val="24"/>
        </w:rPr>
        <w:t>a</w:t>
      </w:r>
      <w:r w:rsidR="00520722" w:rsidRPr="00364E20">
        <w:rPr>
          <w:vanish w:val="0"/>
          <w:sz w:val="24"/>
          <w:szCs w:val="24"/>
        </w:rPr>
        <w:t xml:space="preserve">. 1) </w:t>
      </w:r>
      <w:r w:rsidR="00EA12C1" w:rsidRPr="00364E20">
        <w:rPr>
          <w:vanish w:val="0"/>
          <w:sz w:val="24"/>
          <w:szCs w:val="24"/>
        </w:rPr>
        <w:t>Sözleşmenin bitim tarihinde</w:t>
      </w:r>
      <w:r w:rsidR="00520722" w:rsidRPr="00364E20">
        <w:rPr>
          <w:vanish w:val="0"/>
          <w:sz w:val="24"/>
          <w:szCs w:val="24"/>
        </w:rPr>
        <w:t>,</w:t>
      </w:r>
    </w:p>
    <w:p w14:paraId="1BD42A1D" w14:textId="77777777" w:rsidR="00073A88" w:rsidRPr="00364E20" w:rsidRDefault="00073A88" w:rsidP="00984B44">
      <w:pPr>
        <w:tabs>
          <w:tab w:val="center" w:pos="-851"/>
        </w:tabs>
        <w:ind w:firstLine="993"/>
        <w:jc w:val="both"/>
        <w:rPr>
          <w:strike/>
          <w:vanish w:val="0"/>
          <w:sz w:val="24"/>
          <w:szCs w:val="24"/>
        </w:rPr>
      </w:pPr>
    </w:p>
    <w:p w14:paraId="4443D3E7" w14:textId="77777777" w:rsidR="00073A88" w:rsidRPr="00364E20" w:rsidRDefault="00520722" w:rsidP="00984B44">
      <w:pPr>
        <w:tabs>
          <w:tab w:val="center" w:pos="-851"/>
        </w:tabs>
        <w:ind w:firstLine="993"/>
        <w:jc w:val="both"/>
        <w:rPr>
          <w:strike/>
          <w:vanish w:val="0"/>
          <w:sz w:val="24"/>
          <w:szCs w:val="24"/>
        </w:rPr>
      </w:pPr>
      <w:r w:rsidRPr="00364E20">
        <w:rPr>
          <w:vanish w:val="0"/>
          <w:sz w:val="24"/>
          <w:szCs w:val="24"/>
        </w:rPr>
        <w:t xml:space="preserve">2) </w:t>
      </w:r>
      <w:r w:rsidR="00EA12C1" w:rsidRPr="00364E20">
        <w:rPr>
          <w:vanish w:val="0"/>
          <w:sz w:val="24"/>
          <w:szCs w:val="24"/>
        </w:rPr>
        <w:t>Sözleşmenin 16/</w:t>
      </w:r>
      <w:r w:rsidR="00623F15" w:rsidRPr="00364E20">
        <w:rPr>
          <w:vanish w:val="0"/>
          <w:sz w:val="24"/>
          <w:szCs w:val="24"/>
        </w:rPr>
        <w:t>ç</w:t>
      </w:r>
      <w:r w:rsidR="00EA12C1" w:rsidRPr="00364E20">
        <w:rPr>
          <w:vanish w:val="0"/>
          <w:sz w:val="24"/>
          <w:szCs w:val="24"/>
        </w:rPr>
        <w:t xml:space="preserve"> maddesine göre işlem yapılması halinde durumun işleticiye tebliğ tarihinde</w:t>
      </w:r>
      <w:r w:rsidRPr="00364E20">
        <w:rPr>
          <w:vanish w:val="0"/>
          <w:sz w:val="24"/>
          <w:szCs w:val="24"/>
        </w:rPr>
        <w:t>,</w:t>
      </w:r>
    </w:p>
    <w:p w14:paraId="139C407D" w14:textId="77777777" w:rsidR="00073A88" w:rsidRPr="00364E20" w:rsidRDefault="00073A88" w:rsidP="00984B44">
      <w:pPr>
        <w:tabs>
          <w:tab w:val="center" w:pos="-851"/>
        </w:tabs>
        <w:ind w:firstLine="993"/>
        <w:jc w:val="both"/>
        <w:rPr>
          <w:strike/>
          <w:vanish w:val="0"/>
          <w:sz w:val="24"/>
          <w:szCs w:val="24"/>
        </w:rPr>
      </w:pPr>
    </w:p>
    <w:p w14:paraId="042AB4B1" w14:textId="77777777" w:rsidR="00073A88" w:rsidRPr="00364E20" w:rsidRDefault="00520722" w:rsidP="00984B44">
      <w:pPr>
        <w:tabs>
          <w:tab w:val="center" w:pos="-851"/>
        </w:tabs>
        <w:ind w:firstLine="993"/>
        <w:jc w:val="both"/>
        <w:rPr>
          <w:strike/>
          <w:vanish w:val="0"/>
          <w:sz w:val="24"/>
          <w:szCs w:val="24"/>
        </w:rPr>
      </w:pPr>
      <w:r w:rsidRPr="00364E20">
        <w:rPr>
          <w:vanish w:val="0"/>
          <w:sz w:val="24"/>
          <w:szCs w:val="24"/>
        </w:rPr>
        <w:t>3)</w:t>
      </w:r>
      <w:r w:rsidR="00CD6D94" w:rsidRPr="00364E20">
        <w:rPr>
          <w:vanish w:val="0"/>
          <w:sz w:val="24"/>
          <w:szCs w:val="24"/>
        </w:rPr>
        <w:t xml:space="preserve"> </w:t>
      </w:r>
      <w:r w:rsidR="00EA12C1" w:rsidRPr="00364E20">
        <w:rPr>
          <w:vanish w:val="0"/>
          <w:sz w:val="24"/>
          <w:szCs w:val="24"/>
        </w:rPr>
        <w:t xml:space="preserve">Birinci ve ikinci öğretim yılı sonunda </w:t>
      </w:r>
      <w:r w:rsidR="009C7FD3" w:rsidRPr="00364E20">
        <w:rPr>
          <w:vanish w:val="0"/>
          <w:sz w:val="24"/>
          <w:szCs w:val="24"/>
        </w:rPr>
        <w:t>işletmeyi bırakmak isteyen ve 30 Haziran</w:t>
      </w:r>
      <w:r w:rsidR="00EA12C1" w:rsidRPr="00364E20">
        <w:rPr>
          <w:vanish w:val="0"/>
          <w:sz w:val="24"/>
          <w:szCs w:val="24"/>
        </w:rPr>
        <w:t xml:space="preserve"> </w:t>
      </w:r>
      <w:r w:rsidR="009C7FD3" w:rsidRPr="00364E20">
        <w:rPr>
          <w:vanish w:val="0"/>
          <w:sz w:val="24"/>
          <w:szCs w:val="24"/>
        </w:rPr>
        <w:t xml:space="preserve">tarihi dahil olmak üzere </w:t>
      </w:r>
      <w:r w:rsidR="00EA12C1" w:rsidRPr="00364E20">
        <w:rPr>
          <w:vanish w:val="0"/>
          <w:sz w:val="24"/>
          <w:szCs w:val="24"/>
        </w:rPr>
        <w:t>bildirimde bulunan işleticinin sözleşmesi 31 Temmuz tarihinde,</w:t>
      </w:r>
      <w:r w:rsidR="00376687" w:rsidRPr="00364E20">
        <w:rPr>
          <w:vanish w:val="0"/>
          <w:sz w:val="24"/>
          <w:szCs w:val="24"/>
        </w:rPr>
        <w:t xml:space="preserve"> yurdun nöbetçi olması halinde nöbetçi yurt uygulamasının bitiş tarihi</w:t>
      </w:r>
      <w:r w:rsidR="00623F15" w:rsidRPr="00364E20">
        <w:rPr>
          <w:vanish w:val="0"/>
          <w:sz w:val="24"/>
          <w:szCs w:val="24"/>
        </w:rPr>
        <w:t>nde</w:t>
      </w:r>
      <w:r w:rsidRPr="00364E20">
        <w:rPr>
          <w:vanish w:val="0"/>
          <w:sz w:val="24"/>
          <w:szCs w:val="24"/>
        </w:rPr>
        <w:t>,</w:t>
      </w:r>
    </w:p>
    <w:p w14:paraId="1E51C83C" w14:textId="77777777" w:rsidR="00073A88" w:rsidRPr="00364E20" w:rsidRDefault="00073A88" w:rsidP="00984B44">
      <w:pPr>
        <w:tabs>
          <w:tab w:val="center" w:pos="-851"/>
        </w:tabs>
        <w:ind w:firstLine="993"/>
        <w:jc w:val="both"/>
        <w:rPr>
          <w:strike/>
          <w:vanish w:val="0"/>
          <w:sz w:val="24"/>
          <w:szCs w:val="24"/>
        </w:rPr>
      </w:pPr>
    </w:p>
    <w:p w14:paraId="68FADCEF" w14:textId="77777777" w:rsidR="00073A88" w:rsidRPr="00AB58B1" w:rsidRDefault="00520722" w:rsidP="00984B44">
      <w:pPr>
        <w:tabs>
          <w:tab w:val="center" w:pos="-851"/>
        </w:tabs>
        <w:ind w:firstLine="993"/>
        <w:jc w:val="both"/>
        <w:rPr>
          <w:strike/>
          <w:vanish w:val="0"/>
          <w:sz w:val="24"/>
          <w:szCs w:val="24"/>
        </w:rPr>
      </w:pPr>
      <w:r w:rsidRPr="00364E20">
        <w:rPr>
          <w:vanish w:val="0"/>
          <w:sz w:val="24"/>
          <w:szCs w:val="24"/>
        </w:rPr>
        <w:t>4)</w:t>
      </w:r>
      <w:r w:rsidR="00623F15" w:rsidRPr="00364E20">
        <w:rPr>
          <w:vanish w:val="0"/>
          <w:sz w:val="24"/>
          <w:szCs w:val="24"/>
        </w:rPr>
        <w:t xml:space="preserve"> Sözleşme süresinin bitiminden önce işletmenin bulunduğu blok veya yurdun kapatılmasına veya faaliyetinin tatiline karar verilmesi halinde, </w:t>
      </w:r>
      <w:r w:rsidRPr="00364E20">
        <w:rPr>
          <w:vanish w:val="0"/>
          <w:sz w:val="24"/>
          <w:szCs w:val="24"/>
        </w:rPr>
        <w:t>İl Müdür</w:t>
      </w:r>
      <w:r w:rsidR="00623F15" w:rsidRPr="00364E20">
        <w:rPr>
          <w:vanish w:val="0"/>
          <w:sz w:val="24"/>
          <w:szCs w:val="24"/>
        </w:rPr>
        <w:t xml:space="preserve">lüğünün teklifi ve Bakanlığın onayını </w:t>
      </w:r>
      <w:r w:rsidR="00623F15" w:rsidRPr="00AB58B1">
        <w:rPr>
          <w:vanish w:val="0"/>
          <w:sz w:val="24"/>
          <w:szCs w:val="24"/>
        </w:rPr>
        <w:t>takiben işletmenin kapatılmasına ilişkin kararın işleticiye tebliğ tarihinden itibaren bir ayın bitiminde</w:t>
      </w:r>
      <w:r w:rsidRPr="00AB58B1">
        <w:rPr>
          <w:vanish w:val="0"/>
          <w:sz w:val="24"/>
          <w:szCs w:val="24"/>
        </w:rPr>
        <w:t>,</w:t>
      </w:r>
    </w:p>
    <w:p w14:paraId="49BC0422" w14:textId="77777777" w:rsidR="00073A88" w:rsidRPr="00AB58B1" w:rsidRDefault="00073A88" w:rsidP="00984B44">
      <w:pPr>
        <w:tabs>
          <w:tab w:val="center" w:pos="-851"/>
        </w:tabs>
        <w:ind w:firstLine="993"/>
        <w:jc w:val="both"/>
        <w:rPr>
          <w:strike/>
          <w:vanish w:val="0"/>
          <w:sz w:val="24"/>
          <w:szCs w:val="24"/>
        </w:rPr>
      </w:pPr>
    </w:p>
    <w:p w14:paraId="023DB7A4" w14:textId="77777777" w:rsidR="00073A88" w:rsidRPr="00364E20" w:rsidRDefault="00520722" w:rsidP="00984B44">
      <w:pPr>
        <w:tabs>
          <w:tab w:val="center" w:pos="-851"/>
        </w:tabs>
        <w:ind w:firstLine="993"/>
        <w:jc w:val="both"/>
        <w:rPr>
          <w:strike/>
          <w:vanish w:val="0"/>
          <w:sz w:val="24"/>
          <w:szCs w:val="24"/>
        </w:rPr>
      </w:pPr>
      <w:r w:rsidRPr="00AB58B1">
        <w:rPr>
          <w:vanish w:val="0"/>
          <w:sz w:val="24"/>
          <w:szCs w:val="24"/>
        </w:rPr>
        <w:t>5)</w:t>
      </w:r>
      <w:r w:rsidR="00CD6D94" w:rsidRPr="00AB58B1">
        <w:rPr>
          <w:vanish w:val="0"/>
          <w:sz w:val="24"/>
          <w:szCs w:val="24"/>
        </w:rPr>
        <w:t xml:space="preserve"> </w:t>
      </w:r>
      <w:r w:rsidR="00625144" w:rsidRPr="00AB58B1">
        <w:rPr>
          <w:vanish w:val="0"/>
          <w:sz w:val="24"/>
          <w:szCs w:val="24"/>
        </w:rPr>
        <w:t>Akşam yemeklerinin Bakanlık</w:t>
      </w:r>
      <w:r w:rsidR="00B40D44" w:rsidRPr="00AB58B1">
        <w:rPr>
          <w:vanish w:val="0"/>
          <w:sz w:val="24"/>
          <w:szCs w:val="24"/>
        </w:rPr>
        <w:t xml:space="preserve"> veya </w:t>
      </w:r>
      <w:r w:rsidR="00367969" w:rsidRPr="00AB58B1">
        <w:rPr>
          <w:vanish w:val="0"/>
          <w:sz w:val="24"/>
          <w:szCs w:val="24"/>
        </w:rPr>
        <w:t xml:space="preserve">yüksek öğrenim kurumları </w:t>
      </w:r>
      <w:r w:rsidR="00EA12C1" w:rsidRPr="00AB58B1">
        <w:rPr>
          <w:vanish w:val="0"/>
          <w:sz w:val="24"/>
          <w:szCs w:val="24"/>
        </w:rPr>
        <w:t>tarafından verilmesi kararlaştırıldığında</w:t>
      </w:r>
      <w:r w:rsidR="00625144" w:rsidRPr="00AB58B1">
        <w:rPr>
          <w:vanish w:val="0"/>
          <w:sz w:val="24"/>
          <w:szCs w:val="24"/>
        </w:rPr>
        <w:t xml:space="preserve">, İl Müdürlüğünün teklifi ve Bakanlığın onayını takiben alınan kararın </w:t>
      </w:r>
      <w:r w:rsidR="00EA12C1" w:rsidRPr="00AB58B1">
        <w:rPr>
          <w:vanish w:val="0"/>
          <w:sz w:val="24"/>
          <w:szCs w:val="24"/>
        </w:rPr>
        <w:t xml:space="preserve">işleticiye tebliğinden itibaren </w:t>
      </w:r>
      <w:r w:rsidR="00367969" w:rsidRPr="00AB58B1">
        <w:rPr>
          <w:vanish w:val="0"/>
          <w:sz w:val="24"/>
          <w:szCs w:val="24"/>
        </w:rPr>
        <w:t xml:space="preserve">bir </w:t>
      </w:r>
      <w:r w:rsidR="00EA12C1" w:rsidRPr="00AB58B1">
        <w:rPr>
          <w:vanish w:val="0"/>
          <w:sz w:val="24"/>
          <w:szCs w:val="24"/>
        </w:rPr>
        <w:t>ayın bitiminde</w:t>
      </w:r>
      <w:r w:rsidRPr="00AB58B1">
        <w:rPr>
          <w:vanish w:val="0"/>
          <w:sz w:val="24"/>
          <w:szCs w:val="24"/>
        </w:rPr>
        <w:t>,</w:t>
      </w:r>
    </w:p>
    <w:p w14:paraId="07778444" w14:textId="77777777" w:rsidR="00073A88" w:rsidRPr="00364E20" w:rsidRDefault="00073A88" w:rsidP="00984B44">
      <w:pPr>
        <w:tabs>
          <w:tab w:val="center" w:pos="-851"/>
        </w:tabs>
        <w:ind w:firstLine="993"/>
        <w:jc w:val="both"/>
        <w:rPr>
          <w:strike/>
          <w:vanish w:val="0"/>
          <w:sz w:val="24"/>
          <w:szCs w:val="24"/>
        </w:rPr>
      </w:pPr>
    </w:p>
    <w:p w14:paraId="36017C22" w14:textId="77777777" w:rsidR="00073A88" w:rsidRPr="00364E20" w:rsidRDefault="00367969" w:rsidP="00984B44">
      <w:pPr>
        <w:tabs>
          <w:tab w:val="center" w:pos="-851"/>
        </w:tabs>
        <w:ind w:firstLine="993"/>
        <w:jc w:val="both"/>
        <w:rPr>
          <w:strike/>
          <w:vanish w:val="0"/>
          <w:sz w:val="24"/>
          <w:szCs w:val="24"/>
        </w:rPr>
      </w:pPr>
      <w:r w:rsidRPr="00364E20">
        <w:rPr>
          <w:vanish w:val="0"/>
          <w:sz w:val="24"/>
          <w:szCs w:val="24"/>
        </w:rPr>
        <w:t>sözleşme sona erer. Bakanlığın onayı olmadan sözleşme feshedilemez.</w:t>
      </w:r>
    </w:p>
    <w:p w14:paraId="460C28F7" w14:textId="77777777" w:rsidR="00073A88" w:rsidRPr="00364E20" w:rsidRDefault="00073A88" w:rsidP="00984B44">
      <w:pPr>
        <w:tabs>
          <w:tab w:val="center" w:pos="-851"/>
        </w:tabs>
        <w:ind w:firstLine="993"/>
        <w:jc w:val="both"/>
        <w:rPr>
          <w:strike/>
          <w:vanish w:val="0"/>
          <w:sz w:val="24"/>
          <w:szCs w:val="24"/>
        </w:rPr>
      </w:pPr>
    </w:p>
    <w:p w14:paraId="2CE64F0F" w14:textId="624B677F" w:rsidR="00073A88" w:rsidRPr="00364E20" w:rsidRDefault="000D4411" w:rsidP="00984B44">
      <w:pPr>
        <w:tabs>
          <w:tab w:val="center" w:pos="-851"/>
        </w:tabs>
        <w:ind w:firstLine="993"/>
        <w:jc w:val="both"/>
        <w:rPr>
          <w:strike/>
          <w:vanish w:val="0"/>
          <w:sz w:val="24"/>
          <w:szCs w:val="24"/>
        </w:rPr>
      </w:pPr>
      <w:r w:rsidRPr="00364E20">
        <w:rPr>
          <w:vanish w:val="0"/>
          <w:sz w:val="24"/>
          <w:szCs w:val="24"/>
        </w:rPr>
        <w:t xml:space="preserve">Sözleşmenin sona ermesi halinde, işleticinin Bakanlığa sabit tesis ve demirbaşlarından dolayı olan borçlarıyla Bakanlığın diğer alacakları kesin teminatından mahsup edildikten ve Yönetmeliğin </w:t>
      </w:r>
      <w:r w:rsidRPr="00364E20">
        <w:rPr>
          <w:rFonts w:eastAsia="Calibri"/>
          <w:vanish w:val="0"/>
          <w:sz w:val="24"/>
          <w:szCs w:val="24"/>
          <w:lang w:eastAsia="en-US"/>
        </w:rPr>
        <w:t>17 nci maddesinin sekizinci fıkrasındaki</w:t>
      </w:r>
      <w:r w:rsidRPr="00364E20">
        <w:rPr>
          <w:vanish w:val="0"/>
          <w:sz w:val="24"/>
          <w:szCs w:val="24"/>
        </w:rPr>
        <w:t xml:space="preserve"> yükümlülükler yerine getirildikten sonra artan kesin teminat miktarı işleticiye iade edilir</w:t>
      </w:r>
      <w:r w:rsidR="00AC0E49" w:rsidRPr="00364E20">
        <w:rPr>
          <w:vanish w:val="0"/>
          <w:sz w:val="24"/>
          <w:szCs w:val="24"/>
        </w:rPr>
        <w:t>.</w:t>
      </w:r>
      <w:r w:rsidR="00380929" w:rsidRPr="00364E20">
        <w:rPr>
          <w:vanish w:val="0"/>
          <w:sz w:val="24"/>
          <w:szCs w:val="24"/>
        </w:rPr>
        <w:t xml:space="preserve"> </w:t>
      </w:r>
      <w:r w:rsidR="0073673F" w:rsidRPr="00364E20">
        <w:rPr>
          <w:vanish w:val="0"/>
          <w:sz w:val="24"/>
          <w:szCs w:val="24"/>
        </w:rPr>
        <w:t xml:space="preserve">Sözleşmenin </w:t>
      </w:r>
      <w:r w:rsidR="00380929" w:rsidRPr="00364E20">
        <w:rPr>
          <w:vanish w:val="0"/>
          <w:sz w:val="24"/>
          <w:szCs w:val="24"/>
        </w:rPr>
        <w:t>16/c ve 16/ç maddesi hükümleri saklıdır.</w:t>
      </w:r>
    </w:p>
    <w:p w14:paraId="1CDF7E5C" w14:textId="77777777" w:rsidR="00073A88" w:rsidRPr="00364E20" w:rsidRDefault="00073A88" w:rsidP="00984B44">
      <w:pPr>
        <w:tabs>
          <w:tab w:val="center" w:pos="-851"/>
        </w:tabs>
        <w:ind w:firstLine="993"/>
        <w:jc w:val="both"/>
        <w:rPr>
          <w:strike/>
          <w:vanish w:val="0"/>
          <w:sz w:val="24"/>
          <w:szCs w:val="24"/>
        </w:rPr>
      </w:pPr>
    </w:p>
    <w:p w14:paraId="56EB6971" w14:textId="370383AE" w:rsidR="00EA12C1" w:rsidRPr="00364E20" w:rsidRDefault="00520722" w:rsidP="00984B44">
      <w:pPr>
        <w:tabs>
          <w:tab w:val="center" w:pos="-851"/>
        </w:tabs>
        <w:ind w:firstLine="993"/>
        <w:jc w:val="both"/>
        <w:rPr>
          <w:strike/>
          <w:vanish w:val="0"/>
          <w:sz w:val="24"/>
          <w:szCs w:val="24"/>
        </w:rPr>
      </w:pPr>
      <w:r w:rsidRPr="00364E20">
        <w:rPr>
          <w:vanish w:val="0"/>
          <w:sz w:val="24"/>
          <w:szCs w:val="24"/>
        </w:rPr>
        <w:t xml:space="preserve">b. </w:t>
      </w:r>
      <w:r w:rsidR="00B55EC9" w:rsidRPr="00364E20">
        <w:rPr>
          <w:rFonts w:eastAsia="Calibri"/>
          <w:vanish w:val="0"/>
          <w:sz w:val="24"/>
          <w:szCs w:val="24"/>
          <w:lang w:eastAsia="en-US"/>
        </w:rPr>
        <w:t xml:space="preserve">Alacaklarına icra dairelerince haciz konulmasına dair idareye üç ayrı tebligat yapılması ve işleticinin işletmeyi çalıştırmakta güçlük çektiğinin tespit edilmesi halinde, </w:t>
      </w:r>
      <w:r w:rsidRPr="00364E20">
        <w:rPr>
          <w:rFonts w:eastAsia="Calibri"/>
          <w:vanish w:val="0"/>
          <w:sz w:val="24"/>
          <w:szCs w:val="24"/>
          <w:lang w:eastAsia="en-US"/>
        </w:rPr>
        <w:t>İl Müdür</w:t>
      </w:r>
      <w:r w:rsidR="00B55EC9" w:rsidRPr="00364E20">
        <w:rPr>
          <w:rFonts w:eastAsia="Calibri"/>
          <w:vanish w:val="0"/>
          <w:sz w:val="24"/>
          <w:szCs w:val="24"/>
          <w:lang w:eastAsia="en-US"/>
        </w:rPr>
        <w:t xml:space="preserve">lüğünün teklifi ve Bakanlığın onayını takiben durumun işleticiye tebliğini izleyen ay başında sözleşme feshedilir. Kesin teminatın dörtte biri gelir kaydedilir. Kalan kesin teminat miktarı hakkında </w:t>
      </w:r>
      <w:r w:rsidR="00620ED3" w:rsidRPr="00364E20">
        <w:rPr>
          <w:vanish w:val="0"/>
          <w:sz w:val="24"/>
          <w:szCs w:val="24"/>
        </w:rPr>
        <w:t xml:space="preserve">Yönetmeliğin </w:t>
      </w:r>
      <w:r w:rsidR="00B55EC9" w:rsidRPr="00364E20">
        <w:rPr>
          <w:rFonts w:eastAsia="Calibri"/>
          <w:vanish w:val="0"/>
          <w:sz w:val="24"/>
          <w:szCs w:val="24"/>
          <w:lang w:eastAsia="en-US"/>
        </w:rPr>
        <w:t>17 nci madde</w:t>
      </w:r>
      <w:r w:rsidRPr="00364E20">
        <w:rPr>
          <w:rFonts w:eastAsia="Calibri"/>
          <w:vanish w:val="0"/>
          <w:sz w:val="24"/>
          <w:szCs w:val="24"/>
          <w:lang w:eastAsia="en-US"/>
        </w:rPr>
        <w:t>si</w:t>
      </w:r>
      <w:r w:rsidR="00B55EC9" w:rsidRPr="00364E20">
        <w:rPr>
          <w:rFonts w:eastAsia="Calibri"/>
          <w:vanish w:val="0"/>
          <w:sz w:val="24"/>
          <w:szCs w:val="24"/>
          <w:lang w:eastAsia="en-US"/>
        </w:rPr>
        <w:t xml:space="preserve">nin sekizinci fıkrası uyarınca işlem tesis edilir. </w:t>
      </w:r>
    </w:p>
    <w:p w14:paraId="3D4035A0" w14:textId="77777777" w:rsidR="00EA12C1" w:rsidRPr="00364E20" w:rsidRDefault="00EA12C1" w:rsidP="00984B44">
      <w:pPr>
        <w:tabs>
          <w:tab w:val="center" w:pos="-851"/>
        </w:tabs>
        <w:ind w:firstLine="993"/>
        <w:jc w:val="both"/>
        <w:rPr>
          <w:vanish w:val="0"/>
          <w:sz w:val="24"/>
          <w:szCs w:val="24"/>
        </w:rPr>
      </w:pPr>
    </w:p>
    <w:p w14:paraId="5292373C" w14:textId="52488769" w:rsidR="00CE5CCC" w:rsidRPr="00364E20" w:rsidRDefault="000D4411" w:rsidP="00984B44">
      <w:pPr>
        <w:tabs>
          <w:tab w:val="center" w:pos="-851"/>
        </w:tabs>
        <w:ind w:firstLine="993"/>
        <w:jc w:val="both"/>
        <w:rPr>
          <w:vanish w:val="0"/>
          <w:sz w:val="24"/>
          <w:szCs w:val="24"/>
        </w:rPr>
      </w:pPr>
      <w:r w:rsidRPr="00364E20">
        <w:rPr>
          <w:vanish w:val="0"/>
          <w:sz w:val="24"/>
          <w:szCs w:val="24"/>
        </w:rPr>
        <w:t>c</w:t>
      </w:r>
      <w:r w:rsidR="00C94520" w:rsidRPr="00364E20">
        <w:rPr>
          <w:vanish w:val="0"/>
          <w:sz w:val="24"/>
          <w:szCs w:val="24"/>
        </w:rPr>
        <w:t xml:space="preserve">. </w:t>
      </w:r>
      <w:r w:rsidR="00EA12C1" w:rsidRPr="00364E20">
        <w:rPr>
          <w:vanish w:val="0"/>
          <w:sz w:val="24"/>
          <w:szCs w:val="24"/>
        </w:rPr>
        <w:t xml:space="preserve">İşletici sözleşmenin sona erme tarihinden önce her ne sebeple olursa olsun işletmeyi terk ederse önceden alınan kesin teminatı </w:t>
      </w:r>
      <w:r w:rsidR="00B32D19" w:rsidRPr="00364E20">
        <w:rPr>
          <w:vanish w:val="0"/>
          <w:sz w:val="24"/>
          <w:szCs w:val="24"/>
        </w:rPr>
        <w:t>B</w:t>
      </w:r>
      <w:r w:rsidR="008D3939" w:rsidRPr="00364E20">
        <w:rPr>
          <w:vanish w:val="0"/>
          <w:sz w:val="24"/>
          <w:szCs w:val="24"/>
        </w:rPr>
        <w:t>akanlı</w:t>
      </w:r>
      <w:r w:rsidRPr="00364E20">
        <w:rPr>
          <w:vanish w:val="0"/>
          <w:sz w:val="24"/>
          <w:szCs w:val="24"/>
        </w:rPr>
        <w:t>k hesabına</w:t>
      </w:r>
      <w:r w:rsidR="008D3939" w:rsidRPr="00364E20">
        <w:rPr>
          <w:vanish w:val="0"/>
          <w:sz w:val="24"/>
          <w:szCs w:val="24"/>
        </w:rPr>
        <w:t xml:space="preserve"> gelir </w:t>
      </w:r>
      <w:r w:rsidR="00EA12C1" w:rsidRPr="00364E20">
        <w:rPr>
          <w:vanish w:val="0"/>
          <w:sz w:val="24"/>
          <w:szCs w:val="24"/>
        </w:rPr>
        <w:t>kaydedilir.</w:t>
      </w:r>
    </w:p>
    <w:p w14:paraId="2AC13DEE" w14:textId="77777777" w:rsidR="00CE5CCC" w:rsidRPr="00364E20" w:rsidRDefault="00CE5CCC" w:rsidP="00984B44">
      <w:pPr>
        <w:tabs>
          <w:tab w:val="center" w:pos="-851"/>
        </w:tabs>
        <w:ind w:firstLine="993"/>
        <w:jc w:val="both"/>
        <w:rPr>
          <w:vanish w:val="0"/>
          <w:sz w:val="24"/>
          <w:szCs w:val="24"/>
        </w:rPr>
      </w:pPr>
    </w:p>
    <w:p w14:paraId="63318778" w14:textId="77777777" w:rsidR="00073A88" w:rsidRPr="00364E20" w:rsidRDefault="000D4411" w:rsidP="00984B44">
      <w:pPr>
        <w:tabs>
          <w:tab w:val="center" w:pos="-851"/>
        </w:tabs>
        <w:ind w:firstLine="993"/>
        <w:jc w:val="both"/>
        <w:rPr>
          <w:vanish w:val="0"/>
          <w:sz w:val="24"/>
          <w:szCs w:val="24"/>
        </w:rPr>
      </w:pPr>
      <w:r w:rsidRPr="00364E20">
        <w:rPr>
          <w:vanish w:val="0"/>
          <w:sz w:val="24"/>
          <w:szCs w:val="24"/>
        </w:rPr>
        <w:t>ç</w:t>
      </w:r>
      <w:r w:rsidR="00C94520" w:rsidRPr="00364E20">
        <w:rPr>
          <w:vanish w:val="0"/>
          <w:sz w:val="24"/>
          <w:szCs w:val="24"/>
        </w:rPr>
        <w:t xml:space="preserve">. </w:t>
      </w:r>
      <w:r w:rsidRPr="00364E20">
        <w:rPr>
          <w:vanish w:val="0"/>
          <w:sz w:val="24"/>
          <w:szCs w:val="24"/>
        </w:rPr>
        <w:t xml:space="preserve">İşleticinin ölümü durumunda kanuni mirasçılarından birinin işletmenin sorumluluk ve yükümlülüklerini yerine getireceğini taahhüt ederek sözleşmenin devam etmesini talep etmesi halinde sözleşme, sözleşme süresi sonuna kadar aynı şartlarla devam eder. Aksi takdirde sabit tesisler ve demirbaşlardan kaynaklı borçları ile diğer Bakanlık alacakları kesin teminattan mahsup edildikten ve </w:t>
      </w:r>
      <w:r w:rsidRPr="00364E20">
        <w:rPr>
          <w:vanish w:val="0"/>
          <w:sz w:val="24"/>
          <w:szCs w:val="24"/>
        </w:rPr>
        <w:lastRenderedPageBreak/>
        <w:t xml:space="preserve">Yönetmelik ile sözleşme kapsamındaki yükümlülükler yerine getirildikten sonra bakiye kesin teminat işleticinin kanuni mirasçılarına iade edilir. </w:t>
      </w:r>
      <w:r w:rsidRPr="00364E20">
        <w:rPr>
          <w:sz w:val="24"/>
          <w:szCs w:val="24"/>
        </w:rPr>
        <w:t>İşleticinin ölümü durumunda kanuni mirasçılarından birinin işletmenin sorumluluk ve yükümlülüklerini yerine getireceğini taahhüt ederek sözleşmenin devam etmesini talep etmesi halinde sözleşme, sözleşme süresi sonuna kadar aynı şartlarla devam eder. Aksi takdirde sabit tesisler ve demirbaşlardan kaynaklı borçları ile diğer Bakanlık alacakları kesin teminattan mahsup edildikten ve bu Yönetmelik ile sözleşme kapsamındaki yükümlülükler yerine getirildikten sonra bakiye kesin teminat işleticinin kanuni mirasçılarına iade edilir.</w:t>
      </w:r>
    </w:p>
    <w:p w14:paraId="06F311FA" w14:textId="77777777" w:rsidR="0009564A" w:rsidRDefault="0009564A" w:rsidP="0009564A">
      <w:pPr>
        <w:tabs>
          <w:tab w:val="center" w:pos="-851"/>
        </w:tabs>
        <w:ind w:firstLine="993"/>
        <w:jc w:val="both"/>
        <w:rPr>
          <w:b/>
          <w:vanish w:val="0"/>
          <w:sz w:val="24"/>
          <w:szCs w:val="24"/>
        </w:rPr>
      </w:pPr>
    </w:p>
    <w:p w14:paraId="45997F46" w14:textId="62FFB5EC" w:rsidR="00073A88" w:rsidRDefault="00EA12C1" w:rsidP="0009564A">
      <w:pPr>
        <w:tabs>
          <w:tab w:val="center" w:pos="-851"/>
        </w:tabs>
        <w:ind w:firstLine="993"/>
        <w:jc w:val="both"/>
        <w:rPr>
          <w:b/>
          <w:vanish w:val="0"/>
          <w:sz w:val="24"/>
          <w:szCs w:val="24"/>
        </w:rPr>
      </w:pPr>
      <w:r w:rsidRPr="00364E20">
        <w:rPr>
          <w:b/>
          <w:vanish w:val="0"/>
          <w:sz w:val="24"/>
          <w:szCs w:val="24"/>
        </w:rPr>
        <w:t>İŞLETME YERİNİN BOŞALTILMASI</w:t>
      </w:r>
    </w:p>
    <w:p w14:paraId="0809783B" w14:textId="77777777" w:rsidR="0009564A" w:rsidRPr="00364E20" w:rsidRDefault="0009564A" w:rsidP="0009564A">
      <w:pPr>
        <w:tabs>
          <w:tab w:val="center" w:pos="-851"/>
        </w:tabs>
        <w:ind w:firstLine="993"/>
        <w:jc w:val="both"/>
        <w:rPr>
          <w:vanish w:val="0"/>
          <w:sz w:val="24"/>
          <w:szCs w:val="24"/>
        </w:rPr>
      </w:pPr>
    </w:p>
    <w:p w14:paraId="61168A74" w14:textId="77777777" w:rsidR="00073A88" w:rsidRPr="00364E20" w:rsidRDefault="00EA12C1" w:rsidP="00984B44">
      <w:pPr>
        <w:tabs>
          <w:tab w:val="center" w:pos="-851"/>
        </w:tabs>
        <w:ind w:firstLine="993"/>
        <w:jc w:val="both"/>
        <w:rPr>
          <w:vanish w:val="0"/>
          <w:sz w:val="24"/>
          <w:szCs w:val="24"/>
        </w:rPr>
      </w:pPr>
      <w:r w:rsidRPr="00364E20">
        <w:rPr>
          <w:vanish w:val="0"/>
          <w:sz w:val="24"/>
          <w:szCs w:val="24"/>
        </w:rPr>
        <w:t xml:space="preserve">Madde 18- </w:t>
      </w:r>
      <w:r w:rsidR="00B94F6D" w:rsidRPr="00364E20">
        <w:rPr>
          <w:vanish w:val="0"/>
          <w:sz w:val="24"/>
          <w:szCs w:val="24"/>
        </w:rPr>
        <w:t>Sözleşmeleri sona eren işleticiler işletmeyi en geç iki gün içerisinde boşaltmak zorundadır. Bu sürenin sonunda işletmeyi boşaltmayan işleticiye ait varlıkların zarar veya kaybından Bakanlık sorumlu değildir</w:t>
      </w:r>
    </w:p>
    <w:p w14:paraId="3F3CC139" w14:textId="77777777" w:rsidR="005E2DF4" w:rsidRDefault="005E2DF4" w:rsidP="0009564A">
      <w:pPr>
        <w:tabs>
          <w:tab w:val="center" w:pos="-851"/>
        </w:tabs>
        <w:jc w:val="both"/>
        <w:rPr>
          <w:b/>
          <w:vanish w:val="0"/>
          <w:sz w:val="24"/>
          <w:szCs w:val="24"/>
        </w:rPr>
      </w:pPr>
    </w:p>
    <w:p w14:paraId="73DD9BCE" w14:textId="21150A66" w:rsidR="00073A88" w:rsidRPr="00364E20" w:rsidRDefault="0031087A" w:rsidP="00984B44">
      <w:pPr>
        <w:tabs>
          <w:tab w:val="center" w:pos="-851"/>
        </w:tabs>
        <w:ind w:firstLine="993"/>
        <w:jc w:val="both"/>
        <w:rPr>
          <w:vanish w:val="0"/>
          <w:sz w:val="24"/>
          <w:szCs w:val="24"/>
        </w:rPr>
      </w:pPr>
      <w:r w:rsidRPr="00364E20">
        <w:rPr>
          <w:b/>
          <w:vanish w:val="0"/>
          <w:sz w:val="24"/>
          <w:szCs w:val="24"/>
        </w:rPr>
        <w:t>YAPTIRIM</w:t>
      </w:r>
      <w:r w:rsidR="00073A88" w:rsidRPr="00364E20">
        <w:rPr>
          <w:b/>
          <w:vanish w:val="0"/>
          <w:sz w:val="24"/>
          <w:szCs w:val="24"/>
        </w:rPr>
        <w:t>LAR</w:t>
      </w:r>
    </w:p>
    <w:p w14:paraId="2E83CB12" w14:textId="77777777" w:rsidR="00073A88" w:rsidRPr="00364E20" w:rsidRDefault="00073A88" w:rsidP="00984B44">
      <w:pPr>
        <w:tabs>
          <w:tab w:val="center" w:pos="-851"/>
        </w:tabs>
        <w:ind w:firstLine="993"/>
        <w:jc w:val="both"/>
        <w:rPr>
          <w:vanish w:val="0"/>
          <w:sz w:val="24"/>
          <w:szCs w:val="24"/>
        </w:rPr>
      </w:pPr>
    </w:p>
    <w:p w14:paraId="08610301" w14:textId="4CF743EA" w:rsidR="002F5B7A" w:rsidRPr="00364E20" w:rsidRDefault="00EA12C1" w:rsidP="00984B44">
      <w:pPr>
        <w:tabs>
          <w:tab w:val="center" w:pos="-851"/>
        </w:tabs>
        <w:ind w:firstLine="993"/>
        <w:jc w:val="both"/>
        <w:rPr>
          <w:vanish w:val="0"/>
          <w:sz w:val="24"/>
          <w:szCs w:val="24"/>
        </w:rPr>
      </w:pPr>
      <w:r w:rsidRPr="00364E20">
        <w:rPr>
          <w:vanish w:val="0"/>
          <w:sz w:val="24"/>
          <w:szCs w:val="24"/>
        </w:rPr>
        <w:t>Madde 19- İşletici veya vekili sözleşmede taahhüt ettiğini yerine geti</w:t>
      </w:r>
      <w:r w:rsidR="00896D2E" w:rsidRPr="00364E20">
        <w:rPr>
          <w:vanish w:val="0"/>
          <w:sz w:val="24"/>
          <w:szCs w:val="24"/>
        </w:rPr>
        <w:t>r</w:t>
      </w:r>
      <w:r w:rsidR="00881C3E" w:rsidRPr="00364E20">
        <w:rPr>
          <w:vanish w:val="0"/>
          <w:sz w:val="24"/>
          <w:szCs w:val="24"/>
        </w:rPr>
        <w:t>me</w:t>
      </w:r>
      <w:r w:rsidRPr="00364E20">
        <w:rPr>
          <w:vanish w:val="0"/>
          <w:sz w:val="24"/>
          <w:szCs w:val="24"/>
        </w:rPr>
        <w:t>mekten ve aşağıda belirtilen hususlardan sorumludur. Kendisi, vekili veya çalıştırdığı personelden kaynaklanan sözleşme hükümlerine uymama halinde</w:t>
      </w:r>
      <w:r w:rsidR="006C286E" w:rsidRPr="00364E20">
        <w:rPr>
          <w:vanish w:val="0"/>
          <w:sz w:val="24"/>
          <w:szCs w:val="24"/>
        </w:rPr>
        <w:t xml:space="preserve"> aşağıda belirtilen yaptırımlar </w:t>
      </w:r>
      <w:r w:rsidRPr="00364E20">
        <w:rPr>
          <w:vanish w:val="0"/>
          <w:sz w:val="24"/>
          <w:szCs w:val="24"/>
        </w:rPr>
        <w:t xml:space="preserve">uygulanır. </w:t>
      </w:r>
    </w:p>
    <w:p w14:paraId="1132F7BC" w14:textId="77777777" w:rsidR="002F5B7A" w:rsidRPr="00364E20" w:rsidRDefault="002F5B7A" w:rsidP="00984B44">
      <w:pPr>
        <w:tabs>
          <w:tab w:val="center" w:pos="-851"/>
        </w:tabs>
        <w:ind w:firstLine="993"/>
        <w:jc w:val="both"/>
        <w:rPr>
          <w:vanish w:val="0"/>
          <w:sz w:val="24"/>
          <w:szCs w:val="24"/>
        </w:rPr>
      </w:pPr>
    </w:p>
    <w:p w14:paraId="527C4A5A" w14:textId="44F54D76" w:rsidR="002F5B7A" w:rsidRDefault="00C94520" w:rsidP="00984B44">
      <w:pPr>
        <w:tabs>
          <w:tab w:val="center" w:pos="-851"/>
        </w:tabs>
        <w:ind w:firstLine="993"/>
        <w:jc w:val="both"/>
        <w:rPr>
          <w:vanish w:val="0"/>
          <w:sz w:val="24"/>
          <w:szCs w:val="24"/>
        </w:rPr>
      </w:pPr>
      <w:r w:rsidRPr="00364E20">
        <w:rPr>
          <w:vanish w:val="0"/>
          <w:sz w:val="24"/>
          <w:szCs w:val="24"/>
        </w:rPr>
        <w:t>a</w:t>
      </w:r>
      <w:r w:rsidR="00FA7FC3" w:rsidRPr="00364E20">
        <w:rPr>
          <w:vanish w:val="0"/>
          <w:sz w:val="24"/>
          <w:szCs w:val="24"/>
        </w:rPr>
        <w:t>.</w:t>
      </w:r>
      <w:r w:rsidRPr="00364E20">
        <w:rPr>
          <w:vanish w:val="0"/>
          <w:sz w:val="24"/>
          <w:szCs w:val="24"/>
        </w:rPr>
        <w:t xml:space="preserve"> </w:t>
      </w:r>
      <w:r w:rsidR="006C286E" w:rsidRPr="00364E20">
        <w:rPr>
          <w:vanish w:val="0"/>
          <w:sz w:val="24"/>
          <w:szCs w:val="24"/>
        </w:rPr>
        <w:t>Yazılı ihtar</w:t>
      </w:r>
      <w:r w:rsidR="00EA12C1" w:rsidRPr="00364E20">
        <w:rPr>
          <w:vanish w:val="0"/>
          <w:sz w:val="24"/>
          <w:szCs w:val="24"/>
        </w:rPr>
        <w:t xml:space="preserve"> gerektiren haller</w:t>
      </w:r>
      <w:r w:rsidR="002F5B7A" w:rsidRPr="00364E20">
        <w:rPr>
          <w:vanish w:val="0"/>
          <w:sz w:val="24"/>
          <w:szCs w:val="24"/>
        </w:rPr>
        <w:t xml:space="preserve"> şunlardır:</w:t>
      </w:r>
      <w:r w:rsidR="00EA12C1" w:rsidRPr="00364E20">
        <w:rPr>
          <w:vanish w:val="0"/>
          <w:sz w:val="24"/>
          <w:szCs w:val="24"/>
        </w:rPr>
        <w:t xml:space="preserve"> </w:t>
      </w:r>
    </w:p>
    <w:p w14:paraId="4C781C75" w14:textId="77777777" w:rsidR="00080CA4" w:rsidRPr="00364E20" w:rsidRDefault="00080CA4" w:rsidP="00984B44">
      <w:pPr>
        <w:tabs>
          <w:tab w:val="center" w:pos="-851"/>
        </w:tabs>
        <w:ind w:firstLine="993"/>
        <w:jc w:val="both"/>
        <w:rPr>
          <w:vanish w:val="0"/>
          <w:sz w:val="24"/>
          <w:szCs w:val="24"/>
        </w:rPr>
      </w:pPr>
    </w:p>
    <w:p w14:paraId="6AB6FDD8"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 İşletme yerinin tertip düzenine dikkat edilmemesi veya temizliğinin yapılmaması.</w:t>
      </w:r>
    </w:p>
    <w:p w14:paraId="5777198C" w14:textId="5F74E53D" w:rsidR="002F5B7A" w:rsidRPr="00364E20" w:rsidRDefault="0031087A" w:rsidP="00984B44">
      <w:pPr>
        <w:tabs>
          <w:tab w:val="center" w:pos="-851"/>
        </w:tabs>
        <w:ind w:firstLine="993"/>
        <w:jc w:val="both"/>
        <w:rPr>
          <w:vanish w:val="0"/>
          <w:sz w:val="24"/>
          <w:szCs w:val="24"/>
        </w:rPr>
      </w:pPr>
      <w:r w:rsidRPr="00364E20">
        <w:rPr>
          <w:vanish w:val="0"/>
          <w:sz w:val="24"/>
          <w:szCs w:val="24"/>
        </w:rPr>
        <w:t>2) İşletici, vekili veya işletmede çalışan personelin kişisel hijyenine dikkat etmemesi, kılık ve kıyafetlerinin Yönetmelik ve sözleşmede belirtilen usul ve esaslara uygun olmaması.</w:t>
      </w:r>
    </w:p>
    <w:p w14:paraId="414E6B63"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3) İşletmenin, sözleşme süresince sabit tesislerinin ve kullanılan bütün malzemelerinin boya veya bakımlarının yapılmaması.</w:t>
      </w:r>
    </w:p>
    <w:p w14:paraId="2629F695" w14:textId="77777777" w:rsidR="002F5B7A" w:rsidRPr="00364E20" w:rsidRDefault="002F5B7A" w:rsidP="00984B44">
      <w:pPr>
        <w:tabs>
          <w:tab w:val="center" w:pos="-851"/>
        </w:tabs>
        <w:ind w:firstLine="993"/>
        <w:jc w:val="both"/>
        <w:rPr>
          <w:vanish w:val="0"/>
          <w:sz w:val="24"/>
          <w:szCs w:val="24"/>
        </w:rPr>
      </w:pPr>
      <w:r w:rsidRPr="00364E20">
        <w:rPr>
          <w:vanish w:val="0"/>
          <w:sz w:val="24"/>
          <w:szCs w:val="24"/>
        </w:rPr>
        <w:t>4</w:t>
      </w:r>
      <w:r w:rsidR="0031087A" w:rsidRPr="00364E20">
        <w:rPr>
          <w:vanish w:val="0"/>
          <w:sz w:val="24"/>
          <w:szCs w:val="24"/>
        </w:rPr>
        <w:t>) İşleticinin senetle teslim edilen malzemeler dışında işletmenin faaliyete geçebilmesi için gerekli olduğu tespit edilen eşya ve malzemeyi belirtilen sürede tamamlamaması.</w:t>
      </w:r>
    </w:p>
    <w:p w14:paraId="3DD28671" w14:textId="37BE879E" w:rsidR="002F5B7A" w:rsidRPr="00364E20" w:rsidRDefault="0031087A" w:rsidP="00984B44">
      <w:pPr>
        <w:tabs>
          <w:tab w:val="center" w:pos="-851"/>
        </w:tabs>
        <w:ind w:firstLine="993"/>
        <w:jc w:val="both"/>
        <w:rPr>
          <w:vanish w:val="0"/>
          <w:sz w:val="24"/>
          <w:szCs w:val="24"/>
        </w:rPr>
      </w:pPr>
      <w:r w:rsidRPr="00364E20">
        <w:rPr>
          <w:vanish w:val="0"/>
          <w:sz w:val="24"/>
          <w:szCs w:val="24"/>
        </w:rPr>
        <w:t>5) İşletici veya vekili tarafından işletme tipine göre sunulan hizmet için Yönetmeliğe göre tespit ve tasdik edilen fiyat listesinin herkesin kolaylıkla görebileceği bir yere asılmaması, satışa arz edilen mallar üzerinde etiket bulunmaması, yapılan satışların 4/1/1961 tarihli ve 213 sayılı Vergi Usul Kanunu kapsamında belgelendirilmesine ilişkin yükümlülüklerin yerine getirilmediğinin Bakanlık ilgili birimleri veya Hazine ve Maliye Bakanlığı yetkilileri tarafından tespit edilmesi.</w:t>
      </w:r>
    </w:p>
    <w:p w14:paraId="0C48C7FA"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6) Kapalı kutu veya ambalaj içerisinde bulunması gereken malzemenin açıkta bulundurulması, kullanılması veya satışa sunulması.</w:t>
      </w:r>
    </w:p>
    <w:p w14:paraId="0366CB38"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7) İşleticinin taahhüt ettiği sayıda personel çalıştırmaması.</w:t>
      </w:r>
    </w:p>
    <w:p w14:paraId="25CE5E84"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8) İşletici veya vekilinin mücbir sebepler dışında işletme yerinde bulunmaması ve bunu alışkanlık haline getirmesi.</w:t>
      </w:r>
    </w:p>
    <w:p w14:paraId="28909EE0"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 xml:space="preserve">9) İl </w:t>
      </w:r>
      <w:r w:rsidR="002F5B7A" w:rsidRPr="00364E20">
        <w:rPr>
          <w:vanish w:val="0"/>
          <w:sz w:val="24"/>
          <w:szCs w:val="24"/>
        </w:rPr>
        <w:t>M</w:t>
      </w:r>
      <w:r w:rsidRPr="00364E20">
        <w:rPr>
          <w:vanish w:val="0"/>
          <w:sz w:val="24"/>
          <w:szCs w:val="24"/>
        </w:rPr>
        <w:t>üdürlüğünün izni olmadan işletici, vekili veya işletme personelinin geceleri yurtta barınması.</w:t>
      </w:r>
    </w:p>
    <w:p w14:paraId="6F066D6E"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10) İşletici veya vekilinin belge ve bilgilerindeki değişiklikleri zamanında yurt müdürlüklerine bildirmemesi.</w:t>
      </w:r>
    </w:p>
    <w:p w14:paraId="0209162C"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11) İşleticinin, işletmesine ait zaruri masrafı bir öğretim yılı içinde üst üste üç defa zamanında ödememesi.</w:t>
      </w:r>
    </w:p>
    <w:p w14:paraId="19D71E98"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12) İşleticinin kız yurtlarında yurt müdürlüğünce tespit edilecek yerlerde kadın işçi çalıştırmaması.</w:t>
      </w:r>
    </w:p>
    <w:p w14:paraId="6894AF4C"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13) İşletici, vekili veya işletme personelinin yurt müdürlüğünün gösterdiği yerler ve saatler dışında ziyaretçi kabul etmesi.</w:t>
      </w:r>
    </w:p>
    <w:p w14:paraId="2BF60D9B"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14) İşletici veya vekilinin Bakanlık projeleri dışında yurt öğrencilerini kendi işinde çalıştırması veya görevlendirmesi.</w:t>
      </w:r>
    </w:p>
    <w:p w14:paraId="66AE71D6"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15) Bakanlıkça farklı bir malzeme ile yemek servisi belirtilmedikçe yemekhane ve kantin işletmelerinde yemeklerin hazırlama, pişirme, saklama ve servis sürecinde kullanılan ekipmanların paslanmaz çelik, porselen ve cam olmaması, kirli, kırık, paslı, çatlak, lekeli, kötü kokulu, yırtık, sırrı dökülmüş ve uygun olmayan malzemelerle gıda üretimi ve servisinin yapılması.</w:t>
      </w:r>
    </w:p>
    <w:p w14:paraId="5A0C2C57"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16) Son kullanma tarihi veya tavsiye edilen tüketim tarihi geçmiş gıda maddelerinin satışının yapıldığının tespit edilmesi.</w:t>
      </w:r>
    </w:p>
    <w:p w14:paraId="549D4BAF"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lastRenderedPageBreak/>
        <w:t>17) Kapasitesi 501 ve üzeri yurtlarda diyetisyen, gıda mühendisi, ziraat mühendisi (gıda veya süt bölümü) veya gıda teknoloğunun (üniversitelerin 4 yıl eğitim veren gıda teknolojisi ve eşdeğer bölümleri lisans mezunları) sürekli çalıştırılmaması.</w:t>
      </w:r>
    </w:p>
    <w:p w14:paraId="10B3E582" w14:textId="77777777" w:rsidR="002F5B7A" w:rsidRPr="00364E20" w:rsidRDefault="0031087A" w:rsidP="00984B44">
      <w:pPr>
        <w:tabs>
          <w:tab w:val="center" w:pos="-851"/>
        </w:tabs>
        <w:ind w:firstLine="993"/>
        <w:jc w:val="both"/>
        <w:rPr>
          <w:vanish w:val="0"/>
          <w:sz w:val="24"/>
          <w:szCs w:val="24"/>
        </w:rPr>
      </w:pPr>
      <w:r w:rsidRPr="00364E20">
        <w:rPr>
          <w:vanish w:val="0"/>
          <w:sz w:val="24"/>
          <w:szCs w:val="24"/>
        </w:rPr>
        <w:t>18) İşletici, vekili ve çalışan personele ait teslim edilmesi gereken belgelerin belirlenen sürelerde teslim edilmemesi.</w:t>
      </w:r>
    </w:p>
    <w:p w14:paraId="7B72E36D" w14:textId="77777777" w:rsidR="00FA7FC3" w:rsidRPr="00364E20" w:rsidRDefault="0031087A" w:rsidP="00984B44">
      <w:pPr>
        <w:tabs>
          <w:tab w:val="center" w:pos="-851"/>
        </w:tabs>
        <w:ind w:firstLine="993"/>
        <w:jc w:val="both"/>
        <w:rPr>
          <w:vanish w:val="0"/>
          <w:sz w:val="24"/>
          <w:szCs w:val="24"/>
        </w:rPr>
      </w:pPr>
      <w:r w:rsidRPr="00364E20">
        <w:rPr>
          <w:vanish w:val="0"/>
          <w:sz w:val="24"/>
          <w:szCs w:val="24"/>
        </w:rPr>
        <w:t>19) İşletmelerde yapılan gıda üretiminde hazır et ve tavuk suyu, lezzet verici karışım ve harçlar, hazır çorba, hazır patates püresi, yapay tatlandırıcı, glikoz, fruktoz, mısır şurubu ve benzeri şuruplar kullanılması.</w:t>
      </w:r>
    </w:p>
    <w:p w14:paraId="1163E30A" w14:textId="77777777" w:rsidR="00FA7FC3" w:rsidRPr="00364E20" w:rsidRDefault="0031087A" w:rsidP="00984B44">
      <w:pPr>
        <w:tabs>
          <w:tab w:val="center" w:pos="-851"/>
        </w:tabs>
        <w:ind w:firstLine="993"/>
        <w:jc w:val="both"/>
        <w:rPr>
          <w:vanish w:val="0"/>
          <w:sz w:val="24"/>
          <w:szCs w:val="24"/>
        </w:rPr>
      </w:pPr>
      <w:r w:rsidRPr="00364E20">
        <w:rPr>
          <w:vanish w:val="0"/>
          <w:sz w:val="24"/>
          <w:szCs w:val="24"/>
        </w:rPr>
        <w:t>20) İşletmelerde sözleşme gereği müsaade edilen ve demirbaş olarak verilen elektrikli aletler dışında izin alınmadan elektrikli alet kullanılması.</w:t>
      </w:r>
    </w:p>
    <w:p w14:paraId="753373D7" w14:textId="77777777" w:rsidR="00FA7FC3" w:rsidRPr="00364E20" w:rsidRDefault="0031087A" w:rsidP="00984B44">
      <w:pPr>
        <w:tabs>
          <w:tab w:val="center" w:pos="-851"/>
        </w:tabs>
        <w:ind w:firstLine="993"/>
        <w:jc w:val="both"/>
        <w:rPr>
          <w:vanish w:val="0"/>
          <w:sz w:val="24"/>
          <w:szCs w:val="24"/>
        </w:rPr>
      </w:pPr>
      <w:r w:rsidRPr="00364E20">
        <w:rPr>
          <w:vanish w:val="0"/>
          <w:sz w:val="24"/>
          <w:szCs w:val="24"/>
        </w:rPr>
        <w:t>21) Her türlü gıda maddesinin; alım, depolama, üretim ve servis aşamasına kadar gıda hijyenine uygun şekilde hizmete sunulmaması.</w:t>
      </w:r>
    </w:p>
    <w:p w14:paraId="3C67D4B4" w14:textId="77777777" w:rsidR="00FA7FC3" w:rsidRPr="00364E20" w:rsidRDefault="0031087A" w:rsidP="00984B44">
      <w:pPr>
        <w:tabs>
          <w:tab w:val="center" w:pos="-851"/>
        </w:tabs>
        <w:ind w:firstLine="993"/>
        <w:jc w:val="both"/>
        <w:rPr>
          <w:vanish w:val="0"/>
          <w:sz w:val="24"/>
          <w:szCs w:val="24"/>
        </w:rPr>
      </w:pPr>
      <w:r w:rsidRPr="00364E20">
        <w:rPr>
          <w:vanish w:val="0"/>
          <w:sz w:val="24"/>
          <w:szCs w:val="24"/>
        </w:rPr>
        <w:t>22) İşleticiler tarafından işletmeye ayda en az bir kere ilaçlama yaptırıldığına dair belgenin idareye teslim edilmemesi.</w:t>
      </w:r>
    </w:p>
    <w:p w14:paraId="48259F6F" w14:textId="77777777" w:rsidR="00FA7FC3" w:rsidRPr="00364E20" w:rsidRDefault="0031087A" w:rsidP="00984B44">
      <w:pPr>
        <w:tabs>
          <w:tab w:val="center" w:pos="-851"/>
        </w:tabs>
        <w:ind w:firstLine="993"/>
        <w:jc w:val="both"/>
        <w:rPr>
          <w:vanish w:val="0"/>
          <w:sz w:val="24"/>
          <w:szCs w:val="24"/>
        </w:rPr>
      </w:pPr>
      <w:r w:rsidRPr="00364E20">
        <w:rPr>
          <w:vanish w:val="0"/>
          <w:sz w:val="24"/>
          <w:szCs w:val="24"/>
        </w:rPr>
        <w:t>23) İşletmelerdeki atık yağlara 6/6/2015 tarihli ve 29378 sayılı Resmî Gazete’de yayımlanan Bitkisel Atık Yağların Kontrolü Yönetmeliği hükümlerine göre işlem yapılmaması ve belgelerin idareye teslim edilmemesi.</w:t>
      </w:r>
    </w:p>
    <w:p w14:paraId="05620BBB" w14:textId="77777777" w:rsidR="00C97431" w:rsidRPr="00364E20" w:rsidRDefault="0031087A" w:rsidP="00984B44">
      <w:pPr>
        <w:tabs>
          <w:tab w:val="center" w:pos="-851"/>
        </w:tabs>
        <w:ind w:firstLine="993"/>
        <w:jc w:val="both"/>
        <w:rPr>
          <w:vanish w:val="0"/>
          <w:sz w:val="24"/>
          <w:szCs w:val="24"/>
        </w:rPr>
      </w:pPr>
      <w:r w:rsidRPr="00364E20">
        <w:rPr>
          <w:vanish w:val="0"/>
          <w:sz w:val="24"/>
          <w:szCs w:val="24"/>
        </w:rPr>
        <w:t>24) Bakanlık ilgili birimleri tarafından verilen talimatlara uyulmaması.</w:t>
      </w:r>
    </w:p>
    <w:p w14:paraId="2B7D993E" w14:textId="77777777" w:rsidR="00C97431" w:rsidRPr="00364E20" w:rsidRDefault="00C97431" w:rsidP="00984B44">
      <w:pPr>
        <w:tabs>
          <w:tab w:val="center" w:pos="-851"/>
        </w:tabs>
        <w:ind w:firstLine="993"/>
        <w:jc w:val="both"/>
        <w:rPr>
          <w:vanish w:val="0"/>
          <w:sz w:val="24"/>
          <w:szCs w:val="24"/>
        </w:rPr>
      </w:pPr>
    </w:p>
    <w:p w14:paraId="0A3265F3" w14:textId="55D54607" w:rsidR="00C97431" w:rsidRDefault="00C94520" w:rsidP="00984B44">
      <w:pPr>
        <w:tabs>
          <w:tab w:val="center" w:pos="-851"/>
        </w:tabs>
        <w:ind w:firstLine="993"/>
        <w:jc w:val="both"/>
        <w:rPr>
          <w:vanish w:val="0"/>
          <w:sz w:val="24"/>
          <w:szCs w:val="24"/>
        </w:rPr>
      </w:pPr>
      <w:r w:rsidRPr="00364E20">
        <w:rPr>
          <w:vanish w:val="0"/>
          <w:sz w:val="24"/>
          <w:szCs w:val="24"/>
        </w:rPr>
        <w:t>b</w:t>
      </w:r>
      <w:r w:rsidR="00FA7FC3" w:rsidRPr="00364E20">
        <w:rPr>
          <w:vanish w:val="0"/>
          <w:sz w:val="24"/>
          <w:szCs w:val="24"/>
        </w:rPr>
        <w:t>.</w:t>
      </w:r>
      <w:r w:rsidRPr="00364E20">
        <w:rPr>
          <w:vanish w:val="0"/>
          <w:sz w:val="24"/>
          <w:szCs w:val="24"/>
        </w:rPr>
        <w:t xml:space="preserve"> </w:t>
      </w:r>
      <w:r w:rsidR="00EA12C1" w:rsidRPr="00364E20">
        <w:rPr>
          <w:vanish w:val="0"/>
          <w:sz w:val="24"/>
          <w:szCs w:val="24"/>
        </w:rPr>
        <w:t xml:space="preserve">Para cezası </w:t>
      </w:r>
      <w:r w:rsidR="00256BE6" w:rsidRPr="00364E20">
        <w:rPr>
          <w:vanish w:val="0"/>
          <w:sz w:val="24"/>
          <w:szCs w:val="24"/>
        </w:rPr>
        <w:t>yaptırım</w:t>
      </w:r>
      <w:r w:rsidR="00256BE6" w:rsidRPr="00E458BE">
        <w:rPr>
          <w:vanish w:val="0"/>
          <w:sz w:val="24"/>
          <w:szCs w:val="24"/>
        </w:rPr>
        <w:t>ı</w:t>
      </w:r>
      <w:r w:rsidR="004139C6" w:rsidRPr="00E458BE">
        <w:rPr>
          <w:vanish w:val="0"/>
          <w:sz w:val="24"/>
          <w:szCs w:val="24"/>
        </w:rPr>
        <w:t>nı</w:t>
      </w:r>
      <w:r w:rsidR="00256BE6" w:rsidRPr="00364E20">
        <w:rPr>
          <w:vanish w:val="0"/>
          <w:sz w:val="24"/>
          <w:szCs w:val="24"/>
        </w:rPr>
        <w:t xml:space="preserve"> </w:t>
      </w:r>
      <w:r w:rsidR="00EA12C1" w:rsidRPr="00364E20">
        <w:rPr>
          <w:vanish w:val="0"/>
          <w:sz w:val="24"/>
          <w:szCs w:val="24"/>
        </w:rPr>
        <w:t>gerektiren haller</w:t>
      </w:r>
      <w:r w:rsidR="00FA7FC3" w:rsidRPr="00364E20">
        <w:rPr>
          <w:vanish w:val="0"/>
          <w:sz w:val="24"/>
          <w:szCs w:val="24"/>
        </w:rPr>
        <w:t xml:space="preserve"> şunlardır:</w:t>
      </w:r>
    </w:p>
    <w:p w14:paraId="398665BC" w14:textId="77777777" w:rsidR="00080CA4" w:rsidRPr="00364E20" w:rsidRDefault="00080CA4" w:rsidP="00984B44">
      <w:pPr>
        <w:tabs>
          <w:tab w:val="center" w:pos="-851"/>
        </w:tabs>
        <w:ind w:firstLine="993"/>
        <w:jc w:val="both"/>
        <w:rPr>
          <w:vanish w:val="0"/>
          <w:sz w:val="24"/>
          <w:szCs w:val="24"/>
        </w:rPr>
      </w:pPr>
    </w:p>
    <w:p w14:paraId="5893B0B9"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1) İşletici, vekili veya işletmede çalışan personelin gerek kendi aralarında, gerekse yurt personeli ve öğrenciler ile olan ilişkilerinde saygısız ve huzur bozucu davranışlarda bulunması.</w:t>
      </w:r>
    </w:p>
    <w:p w14:paraId="2CD08406" w14:textId="5656D3EC" w:rsidR="00C97431" w:rsidRPr="00364E20" w:rsidRDefault="00160A44" w:rsidP="00984B44">
      <w:pPr>
        <w:tabs>
          <w:tab w:val="center" w:pos="-851"/>
        </w:tabs>
        <w:ind w:firstLine="993"/>
        <w:jc w:val="both"/>
        <w:rPr>
          <w:vanish w:val="0"/>
          <w:sz w:val="24"/>
          <w:szCs w:val="24"/>
        </w:rPr>
      </w:pPr>
      <w:r w:rsidRPr="00364E20">
        <w:rPr>
          <w:vanish w:val="0"/>
          <w:sz w:val="24"/>
          <w:szCs w:val="24"/>
        </w:rPr>
        <w:t>2) Yemekhane</w:t>
      </w:r>
      <w:r w:rsidR="00FA7FC3" w:rsidRPr="00364E20">
        <w:rPr>
          <w:vanish w:val="0"/>
          <w:sz w:val="24"/>
          <w:szCs w:val="24"/>
        </w:rPr>
        <w:t xml:space="preserve"> ve</w:t>
      </w:r>
      <w:r w:rsidR="00622270" w:rsidRPr="00364E20">
        <w:rPr>
          <w:vanish w:val="0"/>
          <w:sz w:val="24"/>
          <w:szCs w:val="24"/>
        </w:rPr>
        <w:t xml:space="preserve"> kantin</w:t>
      </w:r>
      <w:r w:rsidRPr="00364E20">
        <w:rPr>
          <w:vanish w:val="0"/>
          <w:sz w:val="24"/>
          <w:szCs w:val="24"/>
        </w:rPr>
        <w:t xml:space="preserve"> işletmelerinde bizzat çalışan işletici veya vekili ile çalışan personelin hijyen eğitim belgesini yurt müdürlüğüne belirtilen sürede vermemesi.</w:t>
      </w:r>
    </w:p>
    <w:p w14:paraId="1DF45D0F"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3) Satışa sunulan yemek ve gıda maddelerinin tadında, lezzetinde insan sağlığına zarar vermeyecek şekilde değişim olması suretiyle özelliğini kaybetmesi veya yaptırılacak tahlil neticesinde işletmede hazırlanan gıdalarda taklit-tağşiş yapıldığının tespit edilmesi.</w:t>
      </w:r>
    </w:p>
    <w:p w14:paraId="00DFBC57"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4) İşleticinin, farklı yurtlarda işletme çalıştırması halinde işinin başında bulunmadığı her yurt müdürlüğü için ayrı ayrı vekil bulundurmaması.</w:t>
      </w:r>
    </w:p>
    <w:p w14:paraId="15120308"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5) İşletme yerinde her türlü alkollü içki bulundurulması, personelin alkol kullanması, işletmede başkaları tarafından alkol kullanılmasına müsaade edilmesi.</w:t>
      </w:r>
    </w:p>
    <w:p w14:paraId="41FF2C2A"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6) İşletmenin son kullanma tarihi veya tavsiye edilen tüketim tarihi geçmiş gıda maddelerini kullanmaya devam etmesi.</w:t>
      </w:r>
    </w:p>
    <w:p w14:paraId="0C2246DE"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7) Tüp gaz kullanılan yerlerde tüp gazların mutfakta kullanılması veya bakır borusuz kullanılması.</w:t>
      </w:r>
    </w:p>
    <w:p w14:paraId="3711E81D"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8) İşleticinin veya vekilin idare tarafından yapılacak tebligatları almaktan imtina etmesi.</w:t>
      </w:r>
    </w:p>
    <w:p w14:paraId="1F393702"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9) İşleticinin bir gün dahi olsa yurt müdürlüğünün iznini almadan işletmeyi kapalı tutması.</w:t>
      </w:r>
    </w:p>
    <w:p w14:paraId="6B7C2B0D"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10) Bakanlık projesi kapsamında işletmede çalışan öğrenci ile işletici arasında proje kapsamında gerçekleşecek ücret ödemesi dışında işletici, vekili veya işletmede çalışan personelin, idare personeli ve öğrenci ile borç para alışverişinde bulunması.</w:t>
      </w:r>
    </w:p>
    <w:p w14:paraId="25AE7541" w14:textId="69D35171" w:rsidR="00C97431" w:rsidRPr="00364E20" w:rsidRDefault="00160A44" w:rsidP="00984B44">
      <w:pPr>
        <w:tabs>
          <w:tab w:val="center" w:pos="-851"/>
        </w:tabs>
        <w:ind w:firstLine="993"/>
        <w:jc w:val="both"/>
        <w:rPr>
          <w:vanish w:val="0"/>
          <w:sz w:val="24"/>
          <w:szCs w:val="24"/>
        </w:rPr>
      </w:pPr>
      <w:r w:rsidRPr="00364E20">
        <w:rPr>
          <w:vanish w:val="0"/>
          <w:sz w:val="24"/>
          <w:szCs w:val="24"/>
        </w:rPr>
        <w:t>11) İşletmelerde Türk Gıda Kodeksi</w:t>
      </w:r>
      <w:r w:rsidR="004B02DB" w:rsidRPr="00364E20">
        <w:rPr>
          <w:vanish w:val="0"/>
          <w:sz w:val="24"/>
          <w:szCs w:val="24"/>
        </w:rPr>
        <w:t xml:space="preserve"> </w:t>
      </w:r>
      <w:r w:rsidRPr="00364E20">
        <w:rPr>
          <w:vanish w:val="0"/>
          <w:sz w:val="24"/>
          <w:szCs w:val="24"/>
        </w:rPr>
        <w:t>mevzuatına uygun şekilde veteriner hekim kontrolünde kesilmiş ve menşei belgesi olan et ve et ürünleri kullanılmaması, bu etlerin uygunluk raporlarının bir örneklerinin her alımda idareye teslim edilmemesi.</w:t>
      </w:r>
    </w:p>
    <w:p w14:paraId="27195B43"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12) İşleticinin gıda maddelerini tespit edilen fiyat, gramaj ve türde satmaması.</w:t>
      </w:r>
    </w:p>
    <w:p w14:paraId="547622DB"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13) İşleticinin yurt müdürlüğüne verdiği fatura ve benzeri belgelerin gerçeğe aykırı olması.</w:t>
      </w:r>
    </w:p>
    <w:p w14:paraId="600651B6"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14) İşleticinin veya vekilinin Bakanlık, Bakanlık personeli ve idareciler hakkında gerçek olmayan beyanlarda bulunması.</w:t>
      </w:r>
    </w:p>
    <w:p w14:paraId="5E6294C4" w14:textId="77777777" w:rsidR="00C97431" w:rsidRPr="00364E20" w:rsidRDefault="00160A44" w:rsidP="00984B44">
      <w:pPr>
        <w:tabs>
          <w:tab w:val="center" w:pos="-851"/>
        </w:tabs>
        <w:ind w:firstLine="993"/>
        <w:jc w:val="both"/>
        <w:rPr>
          <w:vanish w:val="0"/>
          <w:sz w:val="24"/>
          <w:szCs w:val="24"/>
        </w:rPr>
      </w:pPr>
      <w:r w:rsidRPr="00364E20">
        <w:rPr>
          <w:vanish w:val="0"/>
          <w:sz w:val="24"/>
          <w:szCs w:val="24"/>
        </w:rPr>
        <w:t>15) İşleticinin taahhüt etmesine rağmen Millî Eğitim Bakanlığı veya Kültür ve Turizm Bakanlığı onaylı ustalık belgesine sahip aşçı veya üniversitelerin fakülte ve yüksekokulların aşçılık bölümünden mezun aşçı çalıştırmaması.</w:t>
      </w:r>
    </w:p>
    <w:p w14:paraId="15F7363D" w14:textId="77777777" w:rsidR="00C97431" w:rsidRDefault="00160A44" w:rsidP="00984B44">
      <w:pPr>
        <w:tabs>
          <w:tab w:val="center" w:pos="-851"/>
        </w:tabs>
        <w:ind w:firstLine="993"/>
        <w:jc w:val="both"/>
        <w:rPr>
          <w:vanish w:val="0"/>
          <w:sz w:val="24"/>
          <w:szCs w:val="24"/>
        </w:rPr>
      </w:pPr>
      <w:r w:rsidRPr="00364E20">
        <w:rPr>
          <w:vanish w:val="0"/>
          <w:sz w:val="24"/>
          <w:szCs w:val="24"/>
        </w:rPr>
        <w:t>16) Yapılan tahlil neticesinde numune sonuçlarının Türk Gıda Kodeksi mevzuatına uygun olmaması.</w:t>
      </w:r>
    </w:p>
    <w:p w14:paraId="0863F2C8" w14:textId="77777777" w:rsidR="0009564A" w:rsidRDefault="0009564A" w:rsidP="00984B44">
      <w:pPr>
        <w:tabs>
          <w:tab w:val="center" w:pos="-851"/>
        </w:tabs>
        <w:ind w:firstLine="993"/>
        <w:jc w:val="both"/>
        <w:rPr>
          <w:vanish w:val="0"/>
          <w:sz w:val="24"/>
          <w:szCs w:val="24"/>
        </w:rPr>
      </w:pPr>
    </w:p>
    <w:p w14:paraId="63C6D7E0" w14:textId="612CA287" w:rsidR="00C97431" w:rsidRDefault="00C94520" w:rsidP="00984B44">
      <w:pPr>
        <w:tabs>
          <w:tab w:val="center" w:pos="-851"/>
        </w:tabs>
        <w:ind w:firstLine="993"/>
        <w:jc w:val="both"/>
        <w:rPr>
          <w:vanish w:val="0"/>
          <w:sz w:val="24"/>
          <w:szCs w:val="24"/>
        </w:rPr>
      </w:pPr>
      <w:r w:rsidRPr="00364E20">
        <w:rPr>
          <w:vanish w:val="0"/>
          <w:sz w:val="24"/>
          <w:szCs w:val="24"/>
        </w:rPr>
        <w:t>c</w:t>
      </w:r>
      <w:r w:rsidR="00FA7FC3" w:rsidRPr="00364E20">
        <w:rPr>
          <w:vanish w:val="0"/>
          <w:sz w:val="24"/>
          <w:szCs w:val="24"/>
        </w:rPr>
        <w:t>.</w:t>
      </w:r>
      <w:r w:rsidRPr="00364E20">
        <w:rPr>
          <w:vanish w:val="0"/>
          <w:sz w:val="24"/>
          <w:szCs w:val="24"/>
        </w:rPr>
        <w:t xml:space="preserve"> B</w:t>
      </w:r>
      <w:r w:rsidR="00EA12C1" w:rsidRPr="00364E20">
        <w:rPr>
          <w:vanish w:val="0"/>
          <w:sz w:val="24"/>
          <w:szCs w:val="24"/>
        </w:rPr>
        <w:t>ildirimsiz f</w:t>
      </w:r>
      <w:r w:rsidR="00776316" w:rsidRPr="00364E20">
        <w:rPr>
          <w:vanish w:val="0"/>
          <w:sz w:val="24"/>
          <w:szCs w:val="24"/>
        </w:rPr>
        <w:t xml:space="preserve">esih </w:t>
      </w:r>
      <w:r w:rsidR="00FA7FC3" w:rsidRPr="00364E20">
        <w:rPr>
          <w:vanish w:val="0"/>
          <w:sz w:val="24"/>
          <w:szCs w:val="24"/>
        </w:rPr>
        <w:t>yaptırımını gerektiren haller şunlardır:</w:t>
      </w:r>
    </w:p>
    <w:p w14:paraId="13A68C43" w14:textId="77777777" w:rsidR="00080CA4" w:rsidRPr="00364E20" w:rsidRDefault="00080CA4" w:rsidP="00984B44">
      <w:pPr>
        <w:tabs>
          <w:tab w:val="center" w:pos="-851"/>
        </w:tabs>
        <w:ind w:firstLine="993"/>
        <w:jc w:val="both"/>
        <w:rPr>
          <w:vanish w:val="0"/>
          <w:sz w:val="24"/>
          <w:szCs w:val="24"/>
        </w:rPr>
      </w:pPr>
    </w:p>
    <w:p w14:paraId="4FDFE358"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1) İşleticinin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cinsel dokunulmazlığa karşı suçlar, hayasızca hareketler, uyuşturucu ve uyarıcı madde imal ve ticareti, kullanımı, kullanımını kolaylaştırma, kullanmak için satın alma, kabul etme veya bulundurma, haksız mal edinme, şike, teşvik primi, kanuna aykırı olarak spor müsabakalarına dayalı bahis ve şans oyunlarını oynatma, oynatılmasına yer ve imkan sağlama, reklamını yapma veya para nakline aracılık etme suçlarından mahkum olması.</w:t>
      </w:r>
    </w:p>
    <w:p w14:paraId="2790AB97" w14:textId="332FBFA9" w:rsidR="00C97431" w:rsidRPr="00364E20" w:rsidRDefault="00816804" w:rsidP="00984B44">
      <w:pPr>
        <w:tabs>
          <w:tab w:val="center" w:pos="-851"/>
        </w:tabs>
        <w:ind w:firstLine="993"/>
        <w:jc w:val="both"/>
        <w:rPr>
          <w:vanish w:val="0"/>
          <w:sz w:val="24"/>
          <w:szCs w:val="24"/>
        </w:rPr>
      </w:pPr>
      <w:r w:rsidRPr="00364E20">
        <w:rPr>
          <w:vanish w:val="0"/>
          <w:sz w:val="24"/>
          <w:szCs w:val="24"/>
        </w:rPr>
        <w:t>2) İşletici vekilinin veya işletme personelinin</w:t>
      </w:r>
      <w:r w:rsidR="008902A5">
        <w:rPr>
          <w:vanish w:val="0"/>
          <w:color w:val="00B0F0"/>
          <w:sz w:val="24"/>
          <w:szCs w:val="24"/>
        </w:rPr>
        <w:t xml:space="preserve"> </w:t>
      </w:r>
      <w:r w:rsidR="008902A5" w:rsidRPr="00A349BB">
        <w:rPr>
          <w:vanish w:val="0"/>
          <w:sz w:val="24"/>
          <w:szCs w:val="24"/>
        </w:rPr>
        <w:t>bu fıkranın</w:t>
      </w:r>
      <w:r w:rsidRPr="00A349BB">
        <w:rPr>
          <w:vanish w:val="0"/>
          <w:sz w:val="24"/>
          <w:szCs w:val="24"/>
        </w:rPr>
        <w:t xml:space="preserve"> </w:t>
      </w:r>
      <w:r w:rsidRPr="00364E20">
        <w:rPr>
          <w:vanish w:val="0"/>
          <w:sz w:val="24"/>
          <w:szCs w:val="24"/>
        </w:rPr>
        <w:t>(1)</w:t>
      </w:r>
      <w:r w:rsidR="00987201" w:rsidRPr="00364E20">
        <w:rPr>
          <w:vanish w:val="0"/>
          <w:sz w:val="24"/>
          <w:szCs w:val="24"/>
        </w:rPr>
        <w:t xml:space="preserve"> numaralı </w:t>
      </w:r>
      <w:r w:rsidRPr="00364E20">
        <w:rPr>
          <w:vanish w:val="0"/>
          <w:sz w:val="24"/>
          <w:szCs w:val="24"/>
        </w:rPr>
        <w:t>bendinde sayılan suçlardan dolayı mahkum olmasına rağmen çalıştırılmaya devam edilmesi.</w:t>
      </w:r>
    </w:p>
    <w:p w14:paraId="55BB0444"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3) İşleticinin imzalanan sözleşme gereğince işe başlayacağı tarihten itibaren beş gün içinde işe başlamaması.</w:t>
      </w:r>
    </w:p>
    <w:p w14:paraId="726B0886"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4) İşleticinin işletmede uyuşturucu veya uyarıcı madde bulundurması, kullanması, başkalarının kullanmasına müsaade etmesi, kumar oynaması, oynatması veya oynayanlara müsaade etmesi.</w:t>
      </w:r>
    </w:p>
    <w:p w14:paraId="2E3F21AA"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5) İşletici ya da vekilinin işletmede ahlak, örf ve âdete aykırı davranışlarda bulunması.</w:t>
      </w:r>
    </w:p>
    <w:p w14:paraId="4DA64636"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6) İşletici veya vekilinin; öğrencileri veya diğer işleticileri, uygulanan kararlar hakkında veya ideolojik yönden kışkırtması.</w:t>
      </w:r>
    </w:p>
    <w:p w14:paraId="4F74C6E4"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7) İşletme personelinin, öğrencileri veya diğer işleticileri uygulanan kararlar hakkında veya ideolojik yönden kışkırtması durumunda işletici tarafından işletme personelinin iş akdinin sonlandırılmaması.</w:t>
      </w:r>
    </w:p>
    <w:p w14:paraId="366F75BB"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8) Gerçek kişi işleticinin yanına ortak alması ya da gerçek veya tüzel kişinin işletmeyi Bakanlığın onayını almadan resmî ya da gayri resmî olarak devretmesi.</w:t>
      </w:r>
    </w:p>
    <w:p w14:paraId="35704D60"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9) İşleticinin işletme yerinde sözleşmede taahhüt ettiği işten başka bir işle meşgul olması veya kendi hizmet dalından ayrı olarak yurt dahilindeki diğer işletmelerin hizmet alanına giren işler yapması veya malzemeleri satması.</w:t>
      </w:r>
    </w:p>
    <w:p w14:paraId="0499C96A"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10) İşleticinin sözleşmenin bitiminden önce işletmeyi terk etmesi.</w:t>
      </w:r>
    </w:p>
    <w:p w14:paraId="21A35032"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11) Kesin teminatın tamamlanmasına yönelik bildirimin tebliğinden itibaren yedi iş günü içerisinde işleticinin teminatını tamamlamaması.</w:t>
      </w:r>
    </w:p>
    <w:p w14:paraId="668E6014"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12) İşletici veya vekilinin Bakanlık personeline veya yurtta barınan öğrenciye fiili saldırıda bulunması.</w:t>
      </w:r>
    </w:p>
    <w:p w14:paraId="4637CC5C" w14:textId="77777777" w:rsidR="00C97431" w:rsidRPr="00364E20" w:rsidRDefault="00816804" w:rsidP="00984B44">
      <w:pPr>
        <w:tabs>
          <w:tab w:val="center" w:pos="-851"/>
        </w:tabs>
        <w:ind w:firstLine="993"/>
        <w:jc w:val="both"/>
        <w:rPr>
          <w:vanish w:val="0"/>
          <w:sz w:val="24"/>
          <w:szCs w:val="24"/>
        </w:rPr>
      </w:pPr>
      <w:r w:rsidRPr="00364E20">
        <w:rPr>
          <w:vanish w:val="0"/>
          <w:sz w:val="24"/>
          <w:szCs w:val="24"/>
        </w:rPr>
        <w:t>13) İşleticinin, işletici olma şartlarını taşımadığının sonradan tespit edilmesi veya beyan etmiş olduğu bilgi ve belgelerin gerçeğe aykırı olduğunun belirlenmesi.</w:t>
      </w:r>
    </w:p>
    <w:p w14:paraId="17668F9E" w14:textId="77777777" w:rsidR="00F74D0A" w:rsidRPr="00364E20" w:rsidRDefault="00816804" w:rsidP="00984B44">
      <w:pPr>
        <w:tabs>
          <w:tab w:val="center" w:pos="-851"/>
        </w:tabs>
        <w:ind w:firstLine="993"/>
        <w:jc w:val="both"/>
        <w:rPr>
          <w:vanish w:val="0"/>
          <w:sz w:val="24"/>
          <w:szCs w:val="24"/>
        </w:rPr>
      </w:pPr>
      <w:r w:rsidRPr="00364E20">
        <w:rPr>
          <w:vanish w:val="0"/>
          <w:sz w:val="24"/>
          <w:szCs w:val="24"/>
        </w:rPr>
        <w:t>14) Yapılan denetimlerde aynı anda beş veya daha fazla sayıda yaptırım gerektiren fiilin tespit edilmesi.</w:t>
      </w:r>
    </w:p>
    <w:p w14:paraId="1045FFF4" w14:textId="77777777" w:rsidR="00F74D0A" w:rsidRPr="00364E20" w:rsidRDefault="00F74D0A" w:rsidP="00984B44">
      <w:pPr>
        <w:tabs>
          <w:tab w:val="center" w:pos="-851"/>
        </w:tabs>
        <w:ind w:firstLine="993"/>
        <w:jc w:val="both"/>
        <w:rPr>
          <w:vanish w:val="0"/>
          <w:sz w:val="24"/>
          <w:szCs w:val="24"/>
        </w:rPr>
      </w:pPr>
    </w:p>
    <w:p w14:paraId="2BE41909" w14:textId="77777777" w:rsidR="00F74D0A" w:rsidRDefault="00987201" w:rsidP="00984B44">
      <w:pPr>
        <w:tabs>
          <w:tab w:val="center" w:pos="-851"/>
        </w:tabs>
        <w:ind w:firstLine="993"/>
        <w:jc w:val="both"/>
        <w:rPr>
          <w:b/>
          <w:bCs/>
          <w:vanish w:val="0"/>
          <w:sz w:val="24"/>
          <w:szCs w:val="24"/>
        </w:rPr>
      </w:pPr>
      <w:r w:rsidRPr="003B0DE3">
        <w:rPr>
          <w:b/>
          <w:bCs/>
          <w:vanish w:val="0"/>
          <w:sz w:val="24"/>
          <w:szCs w:val="24"/>
        </w:rPr>
        <w:t>YAPTIRIMLARIN UYGULANMASI</w:t>
      </w:r>
      <w:r w:rsidRPr="003B0DE3">
        <w:rPr>
          <w:b/>
          <w:bCs/>
          <w:vanish w:val="0"/>
          <w:sz w:val="24"/>
          <w:szCs w:val="24"/>
        </w:rPr>
        <w:tab/>
      </w:r>
    </w:p>
    <w:p w14:paraId="477919F9" w14:textId="77777777" w:rsidR="00F8309A" w:rsidRPr="003B0DE3" w:rsidRDefault="00F8309A" w:rsidP="00984B44">
      <w:pPr>
        <w:tabs>
          <w:tab w:val="center" w:pos="-851"/>
        </w:tabs>
        <w:ind w:firstLine="993"/>
        <w:jc w:val="both"/>
        <w:rPr>
          <w:b/>
          <w:bCs/>
          <w:vanish w:val="0"/>
          <w:sz w:val="24"/>
          <w:szCs w:val="24"/>
        </w:rPr>
      </w:pPr>
    </w:p>
    <w:p w14:paraId="13278E93" w14:textId="5B528D3C" w:rsidR="00F74D0A" w:rsidRPr="00364E20" w:rsidRDefault="00EA12C1" w:rsidP="00984B44">
      <w:pPr>
        <w:tabs>
          <w:tab w:val="center" w:pos="-851"/>
        </w:tabs>
        <w:ind w:firstLine="993"/>
        <w:jc w:val="both"/>
        <w:rPr>
          <w:vanish w:val="0"/>
          <w:sz w:val="24"/>
          <w:szCs w:val="24"/>
        </w:rPr>
      </w:pPr>
      <w:r w:rsidRPr="00364E20">
        <w:rPr>
          <w:vanish w:val="0"/>
          <w:sz w:val="24"/>
          <w:szCs w:val="24"/>
        </w:rPr>
        <w:t>Madde 20-</w:t>
      </w:r>
      <w:r w:rsidR="00C97431" w:rsidRPr="00364E20">
        <w:rPr>
          <w:vanish w:val="0"/>
          <w:sz w:val="24"/>
          <w:szCs w:val="24"/>
        </w:rPr>
        <w:t xml:space="preserve"> </w:t>
      </w:r>
      <w:r w:rsidR="002419B0" w:rsidRPr="00364E20">
        <w:rPr>
          <w:vanish w:val="0"/>
          <w:sz w:val="24"/>
          <w:szCs w:val="24"/>
        </w:rPr>
        <w:t xml:space="preserve">a. </w:t>
      </w:r>
      <w:r w:rsidR="003E30F2" w:rsidRPr="00364E20">
        <w:rPr>
          <w:vanish w:val="0"/>
          <w:sz w:val="24"/>
          <w:szCs w:val="24"/>
        </w:rPr>
        <w:t xml:space="preserve">Sözleşme süresince 19. </w:t>
      </w:r>
      <w:r w:rsidR="00987201" w:rsidRPr="00364E20">
        <w:rPr>
          <w:vanish w:val="0"/>
          <w:sz w:val="24"/>
          <w:szCs w:val="24"/>
        </w:rPr>
        <w:t>m</w:t>
      </w:r>
      <w:r w:rsidR="003E30F2" w:rsidRPr="00364E20">
        <w:rPr>
          <w:vanish w:val="0"/>
          <w:sz w:val="24"/>
          <w:szCs w:val="24"/>
        </w:rPr>
        <w:t xml:space="preserve">addenin </w:t>
      </w:r>
      <w:r w:rsidR="00987201" w:rsidRPr="00364E20">
        <w:rPr>
          <w:vanish w:val="0"/>
          <w:sz w:val="24"/>
          <w:szCs w:val="24"/>
        </w:rPr>
        <w:t>(</w:t>
      </w:r>
      <w:r w:rsidR="003E30F2" w:rsidRPr="00364E20">
        <w:rPr>
          <w:vanish w:val="0"/>
          <w:sz w:val="24"/>
          <w:szCs w:val="24"/>
        </w:rPr>
        <w:t>a</w:t>
      </w:r>
      <w:r w:rsidR="00987201" w:rsidRPr="00364E20">
        <w:rPr>
          <w:vanish w:val="0"/>
          <w:sz w:val="24"/>
          <w:szCs w:val="24"/>
        </w:rPr>
        <w:t>)</w:t>
      </w:r>
      <w:r w:rsidR="00660B14" w:rsidRPr="00364E20">
        <w:rPr>
          <w:vanish w:val="0"/>
          <w:sz w:val="24"/>
          <w:szCs w:val="24"/>
        </w:rPr>
        <w:t xml:space="preserve"> </w:t>
      </w:r>
      <w:r w:rsidR="00032EF3" w:rsidRPr="00A349BB">
        <w:rPr>
          <w:vanish w:val="0"/>
          <w:sz w:val="24"/>
          <w:szCs w:val="24"/>
        </w:rPr>
        <w:t>fıkrasında</w:t>
      </w:r>
      <w:r w:rsidR="00032EF3">
        <w:rPr>
          <w:vanish w:val="0"/>
          <w:color w:val="00B0F0"/>
          <w:sz w:val="24"/>
          <w:szCs w:val="24"/>
        </w:rPr>
        <w:t xml:space="preserve"> </w:t>
      </w:r>
      <w:r w:rsidR="003E30F2" w:rsidRPr="00364E20">
        <w:rPr>
          <w:vanish w:val="0"/>
          <w:sz w:val="24"/>
          <w:szCs w:val="24"/>
        </w:rPr>
        <w:t>belirtile</w:t>
      </w:r>
      <w:r w:rsidR="00EE355A" w:rsidRPr="00364E20">
        <w:rPr>
          <w:vanish w:val="0"/>
          <w:sz w:val="24"/>
          <w:szCs w:val="24"/>
        </w:rPr>
        <w:t xml:space="preserve">n </w:t>
      </w:r>
      <w:r w:rsidR="003E30F2" w:rsidRPr="00364E20">
        <w:rPr>
          <w:vanish w:val="0"/>
          <w:sz w:val="24"/>
          <w:szCs w:val="24"/>
        </w:rPr>
        <w:t>yazılı ihtarı gerektiren aynı fiillerin işlenmesi durumunda iki yazılı ihtar alan işleticiye üçüncü ihtar yapılması durumunda kesin teminat miktarının % 10’u kadar para cezası verilir, dördüncü yazılı ihtarı alan işleticinin sözleşmesi bildirimsiz feshedilir. Sözleşme süresince yazılı ihtarı gerektiren farklı fiillerin işlenmesi halinde üç yazılı ihtar alan işleticiye, dördüncü yazılı ihtarda kesin teminat miktarının % 10’u, beşinci yazılı ihtarda kesin teminat miktarının % 15’i kadar para cezası verilir. Farklı konularda beş kez yazılı ihtar verildikten sonra işleticinin yazılı ihtar gerektiren herhangi bir fiil işlemesi durumunda sözleşme bildirimsiz feshedilir.</w:t>
      </w:r>
    </w:p>
    <w:p w14:paraId="075CEF1A" w14:textId="77777777" w:rsidR="00F74D0A" w:rsidRPr="00364E20" w:rsidRDefault="00F74D0A" w:rsidP="00984B44">
      <w:pPr>
        <w:tabs>
          <w:tab w:val="center" w:pos="-851"/>
        </w:tabs>
        <w:ind w:firstLine="993"/>
        <w:jc w:val="both"/>
        <w:rPr>
          <w:vanish w:val="0"/>
          <w:sz w:val="24"/>
          <w:szCs w:val="24"/>
        </w:rPr>
      </w:pPr>
    </w:p>
    <w:p w14:paraId="452A8302" w14:textId="43F5A3BB" w:rsidR="00F74D0A" w:rsidRPr="00364E20" w:rsidRDefault="00FB6B23" w:rsidP="00984B44">
      <w:pPr>
        <w:tabs>
          <w:tab w:val="center" w:pos="-851"/>
        </w:tabs>
        <w:ind w:firstLine="993"/>
        <w:jc w:val="both"/>
        <w:rPr>
          <w:vanish w:val="0"/>
          <w:sz w:val="24"/>
          <w:szCs w:val="24"/>
        </w:rPr>
      </w:pPr>
      <w:r w:rsidRPr="00364E20">
        <w:rPr>
          <w:vanish w:val="0"/>
          <w:sz w:val="24"/>
          <w:szCs w:val="24"/>
        </w:rPr>
        <w:t>b.</w:t>
      </w:r>
      <w:r w:rsidR="002419B0" w:rsidRPr="00364E20">
        <w:rPr>
          <w:vanish w:val="0"/>
          <w:sz w:val="24"/>
          <w:szCs w:val="24"/>
        </w:rPr>
        <w:t xml:space="preserve"> </w:t>
      </w:r>
      <w:r w:rsidR="003E30F2" w:rsidRPr="00364E20">
        <w:rPr>
          <w:vanish w:val="0"/>
          <w:sz w:val="24"/>
          <w:szCs w:val="24"/>
        </w:rPr>
        <w:t xml:space="preserve">19. </w:t>
      </w:r>
      <w:r w:rsidR="00C97431" w:rsidRPr="00364E20">
        <w:rPr>
          <w:vanish w:val="0"/>
          <w:sz w:val="24"/>
          <w:szCs w:val="24"/>
        </w:rPr>
        <w:t>m</w:t>
      </w:r>
      <w:r w:rsidR="003E30F2" w:rsidRPr="00364E20">
        <w:rPr>
          <w:vanish w:val="0"/>
          <w:sz w:val="24"/>
          <w:szCs w:val="24"/>
        </w:rPr>
        <w:t xml:space="preserve">addenin </w:t>
      </w:r>
      <w:r w:rsidR="00C97431" w:rsidRPr="00364E20">
        <w:rPr>
          <w:vanish w:val="0"/>
          <w:sz w:val="24"/>
          <w:szCs w:val="24"/>
        </w:rPr>
        <w:t>(</w:t>
      </w:r>
      <w:r w:rsidR="003E30F2" w:rsidRPr="00364E20">
        <w:rPr>
          <w:vanish w:val="0"/>
          <w:sz w:val="24"/>
          <w:szCs w:val="24"/>
        </w:rPr>
        <w:t>b</w:t>
      </w:r>
      <w:r w:rsidR="00C97431" w:rsidRPr="00364E20">
        <w:rPr>
          <w:vanish w:val="0"/>
          <w:sz w:val="24"/>
          <w:szCs w:val="24"/>
        </w:rPr>
        <w:t>)</w:t>
      </w:r>
      <w:r w:rsidR="003E30F2" w:rsidRPr="00364E20">
        <w:rPr>
          <w:vanish w:val="0"/>
          <w:sz w:val="24"/>
          <w:szCs w:val="24"/>
        </w:rPr>
        <w:t xml:space="preserve"> </w:t>
      </w:r>
      <w:r w:rsidR="00032EF3" w:rsidRPr="00A349BB">
        <w:rPr>
          <w:vanish w:val="0"/>
          <w:sz w:val="24"/>
          <w:szCs w:val="24"/>
        </w:rPr>
        <w:t>fıkrasında</w:t>
      </w:r>
      <w:r w:rsidR="00C97431" w:rsidRPr="00364E20">
        <w:rPr>
          <w:vanish w:val="0"/>
          <w:sz w:val="24"/>
          <w:szCs w:val="24"/>
        </w:rPr>
        <w:t xml:space="preserve"> </w:t>
      </w:r>
      <w:r w:rsidR="003E30F2" w:rsidRPr="00364E20">
        <w:rPr>
          <w:vanish w:val="0"/>
          <w:sz w:val="24"/>
          <w:szCs w:val="24"/>
        </w:rPr>
        <w:t>belirt</w:t>
      </w:r>
      <w:r w:rsidR="00C97431" w:rsidRPr="00364E20">
        <w:rPr>
          <w:vanish w:val="0"/>
          <w:sz w:val="24"/>
          <w:szCs w:val="24"/>
        </w:rPr>
        <w:t>i</w:t>
      </w:r>
      <w:r w:rsidR="003E30F2" w:rsidRPr="00364E20">
        <w:rPr>
          <w:vanish w:val="0"/>
          <w:sz w:val="24"/>
          <w:szCs w:val="24"/>
        </w:rPr>
        <w:t xml:space="preserve">len </w:t>
      </w:r>
      <w:r w:rsidR="00F74D0A" w:rsidRPr="00364E20">
        <w:rPr>
          <w:vanish w:val="0"/>
          <w:sz w:val="24"/>
          <w:szCs w:val="24"/>
        </w:rPr>
        <w:t>p</w:t>
      </w:r>
      <w:r w:rsidR="003E30F2" w:rsidRPr="00364E20">
        <w:rPr>
          <w:vanish w:val="0"/>
          <w:sz w:val="24"/>
          <w:szCs w:val="24"/>
        </w:rPr>
        <w:t xml:space="preserve">ara cezasını gerektiren farklı fiillerin işlenmesi durumunda; birincisinde kesin teminat miktarının % 10’u, ikincisinde kesin teminat miktarının % 15’i </w:t>
      </w:r>
      <w:r w:rsidR="003E30F2" w:rsidRPr="00364E20">
        <w:rPr>
          <w:vanish w:val="0"/>
          <w:sz w:val="24"/>
          <w:szCs w:val="24"/>
        </w:rPr>
        <w:lastRenderedPageBreak/>
        <w:t xml:space="preserve">kadar para cezası verilir, üçüncüsünde işleticinin sözleşmesi bildirimsiz feshedilir ve kesin teminatın tamamı Bakanlık hesabına gelir kaydedilir. Sözleşme süresince para cezasını gerektiren aynı fiilin ikinci kez işlenmesi durumunda işleticinin sözleşmesi bildirimsiz feshedilir ve kesin teminatın tamamı Bakanlık hesabına gelir kaydedilir. Ancak </w:t>
      </w:r>
      <w:r w:rsidR="00133771" w:rsidRPr="00364E20">
        <w:rPr>
          <w:vanish w:val="0"/>
          <w:sz w:val="24"/>
          <w:szCs w:val="24"/>
        </w:rPr>
        <w:t>19/b-16 maddesi</w:t>
      </w:r>
      <w:r w:rsidR="003E30F2" w:rsidRPr="00364E20">
        <w:rPr>
          <w:vanish w:val="0"/>
          <w:sz w:val="24"/>
          <w:szCs w:val="24"/>
        </w:rPr>
        <w:t xml:space="preserve"> gereğince yaptırım uygulanması durumunda birincisinde kesin teminat miktarının % 25’i para cezası verilir, aynı fiilin ikinci kez işlenmesi durumunda işleticinin sözleşmesi bildirimsiz feshedilir ve kesin teminatın tamamı Bakanlık hesabına gelir kaydedilir.</w:t>
      </w:r>
    </w:p>
    <w:p w14:paraId="596E0260" w14:textId="77777777" w:rsidR="00F74D0A" w:rsidRPr="00364E20" w:rsidRDefault="00F74D0A" w:rsidP="00984B44">
      <w:pPr>
        <w:tabs>
          <w:tab w:val="center" w:pos="-851"/>
        </w:tabs>
        <w:ind w:firstLine="993"/>
        <w:jc w:val="both"/>
        <w:rPr>
          <w:vanish w:val="0"/>
          <w:sz w:val="24"/>
          <w:szCs w:val="24"/>
        </w:rPr>
      </w:pPr>
    </w:p>
    <w:p w14:paraId="482C2D46" w14:textId="70CFE04D" w:rsidR="00F74D0A" w:rsidRPr="00364E20" w:rsidRDefault="002A0A89" w:rsidP="00984B44">
      <w:pPr>
        <w:tabs>
          <w:tab w:val="center" w:pos="-851"/>
        </w:tabs>
        <w:ind w:firstLine="993"/>
        <w:jc w:val="both"/>
        <w:rPr>
          <w:vanish w:val="0"/>
          <w:sz w:val="24"/>
          <w:szCs w:val="24"/>
        </w:rPr>
      </w:pPr>
      <w:r w:rsidRPr="00364E20">
        <w:rPr>
          <w:vanish w:val="0"/>
          <w:sz w:val="24"/>
          <w:szCs w:val="24"/>
        </w:rPr>
        <w:t xml:space="preserve">c. </w:t>
      </w:r>
      <w:r w:rsidR="00B32BB7" w:rsidRPr="00364E20">
        <w:rPr>
          <w:sz w:val="24"/>
          <w:szCs w:val="24"/>
        </w:rPr>
        <w:t xml:space="preserve">Altıncı fıkrada (c) bendi dışında belirtilen hallerin tespitinde sözleşme başkaca bir ihtara gerek kalmadan derhal sona erdirilir ve kesin teminatın tamamı Bakanlık hesabına gelir kaydedilir. Altıncı fıkranın (c) bendinde belirtilen durumda sözleşme başkaca ihtara gerek kalmadan derhal sona erdirilir ve kesin teminatın yarısı Bakanlık hesabına gelir kaydedilir. Altıncı fıkrada (c) bendi dışında belirtilen hallerin tespitinde sözleşme başkaca bir ihtara gerek kalmadan derhal sona erdirilir ve kesin teminatın tamamı Bakanlık hesabına gelir kaydedilir. Altıncı fıkranın (c) bendinde belirtilen durumda sözleşme başkaca ihtara gerek kalmadan derhal sona erdirilir ve kesin teminatın yarısı Bakanlık hesabına gelir kaydedilir. </w:t>
      </w:r>
      <w:r w:rsidR="00740D27" w:rsidRPr="00364E20">
        <w:rPr>
          <w:vanish w:val="0"/>
          <w:sz w:val="24"/>
          <w:szCs w:val="24"/>
        </w:rPr>
        <w:t>19</w:t>
      </w:r>
      <w:r w:rsidR="00F74D0A" w:rsidRPr="00364E20">
        <w:rPr>
          <w:vanish w:val="0"/>
          <w:sz w:val="24"/>
          <w:szCs w:val="24"/>
        </w:rPr>
        <w:t>/c-3 maddesi</w:t>
      </w:r>
      <w:r w:rsidR="00B32BB7" w:rsidRPr="00364E20">
        <w:rPr>
          <w:vanish w:val="0"/>
          <w:sz w:val="24"/>
          <w:szCs w:val="24"/>
        </w:rPr>
        <w:t xml:space="preserve"> dışında belirtilen hallerin tespitinde sözleşme başkaca bir ihtara gerek kalmadan derhal sona erdirilir ve kesin teminatın tamamı Bakanlık hesabına gelir kaydedilir. </w:t>
      </w:r>
      <w:r w:rsidR="00AC2183" w:rsidRPr="00364E20">
        <w:rPr>
          <w:vanish w:val="0"/>
          <w:sz w:val="24"/>
          <w:szCs w:val="24"/>
        </w:rPr>
        <w:t>19/c-3 maddesinde</w:t>
      </w:r>
      <w:r w:rsidR="00B32BB7" w:rsidRPr="00364E20">
        <w:rPr>
          <w:vanish w:val="0"/>
          <w:sz w:val="24"/>
          <w:szCs w:val="24"/>
        </w:rPr>
        <w:t xml:space="preserve"> belirtilen durumda sözleşme başkaca ihtara gerek kalmadan derhal sona erdirilir ve kesin teminatın yarısı Bakanlık hesabına gelir kaydedilir.</w:t>
      </w:r>
    </w:p>
    <w:p w14:paraId="05D1CF86" w14:textId="77777777" w:rsidR="00F74D0A" w:rsidRPr="00364E20" w:rsidRDefault="00F74D0A" w:rsidP="00984B44">
      <w:pPr>
        <w:tabs>
          <w:tab w:val="center" w:pos="-851"/>
        </w:tabs>
        <w:ind w:firstLine="993"/>
        <w:jc w:val="both"/>
        <w:rPr>
          <w:vanish w:val="0"/>
          <w:sz w:val="24"/>
          <w:szCs w:val="24"/>
        </w:rPr>
      </w:pPr>
    </w:p>
    <w:p w14:paraId="279AF03A" w14:textId="5986D504" w:rsidR="00F74D0A" w:rsidRPr="00364E20" w:rsidRDefault="007629F2" w:rsidP="00984B44">
      <w:pPr>
        <w:tabs>
          <w:tab w:val="center" w:pos="-851"/>
        </w:tabs>
        <w:ind w:firstLine="993"/>
        <w:jc w:val="both"/>
        <w:rPr>
          <w:vanish w:val="0"/>
          <w:sz w:val="24"/>
          <w:szCs w:val="24"/>
        </w:rPr>
      </w:pPr>
      <w:r w:rsidRPr="00364E20">
        <w:rPr>
          <w:vanish w:val="0"/>
          <w:sz w:val="24"/>
          <w:szCs w:val="24"/>
        </w:rPr>
        <w:t>ç</w:t>
      </w:r>
      <w:r w:rsidR="00FB6B23" w:rsidRPr="00364E20">
        <w:rPr>
          <w:vanish w:val="0"/>
          <w:sz w:val="24"/>
          <w:szCs w:val="24"/>
        </w:rPr>
        <w:t>.</w:t>
      </w:r>
      <w:r w:rsidR="002A0A89" w:rsidRPr="00364E20">
        <w:rPr>
          <w:vanish w:val="0"/>
          <w:sz w:val="24"/>
          <w:szCs w:val="24"/>
        </w:rPr>
        <w:t xml:space="preserve"> </w:t>
      </w:r>
      <w:r w:rsidR="00F74D0A" w:rsidRPr="00364E20">
        <w:rPr>
          <w:vanish w:val="0"/>
          <w:sz w:val="24"/>
          <w:szCs w:val="24"/>
        </w:rPr>
        <w:t xml:space="preserve">Sözleşme süresince işleticinin üç ay içerisinde iki veya altı ay içerisinde üç defa herhangi bir ceza alması halinde sözleşme başka bir ihtara gerek kalmadan bildirimsiz feshedilir ve kesin </w:t>
      </w:r>
      <w:r w:rsidR="00F74D0A" w:rsidRPr="00A349BB">
        <w:rPr>
          <w:vanish w:val="0"/>
          <w:sz w:val="24"/>
          <w:szCs w:val="24"/>
        </w:rPr>
        <w:t xml:space="preserve">teminat </w:t>
      </w:r>
      <w:r w:rsidR="00032EF3" w:rsidRPr="00A349BB">
        <w:rPr>
          <w:vanish w:val="0"/>
          <w:sz w:val="24"/>
          <w:szCs w:val="24"/>
        </w:rPr>
        <w:t xml:space="preserve">gelir </w:t>
      </w:r>
      <w:r w:rsidR="00F74D0A" w:rsidRPr="00364E20">
        <w:rPr>
          <w:vanish w:val="0"/>
          <w:sz w:val="24"/>
          <w:szCs w:val="24"/>
        </w:rPr>
        <w:t>kaydedilir.</w:t>
      </w:r>
    </w:p>
    <w:p w14:paraId="0BCF5071" w14:textId="77777777" w:rsidR="00F74D0A" w:rsidRPr="00364E20" w:rsidRDefault="00F74D0A" w:rsidP="00984B44">
      <w:pPr>
        <w:tabs>
          <w:tab w:val="center" w:pos="-851"/>
        </w:tabs>
        <w:ind w:firstLine="993"/>
        <w:jc w:val="both"/>
        <w:rPr>
          <w:vanish w:val="0"/>
          <w:sz w:val="24"/>
          <w:szCs w:val="24"/>
        </w:rPr>
      </w:pPr>
    </w:p>
    <w:p w14:paraId="6CFCEF08" w14:textId="6B663B1E" w:rsidR="00FF7833" w:rsidRDefault="007629F2" w:rsidP="003E0451">
      <w:pPr>
        <w:tabs>
          <w:tab w:val="center" w:pos="-851"/>
        </w:tabs>
        <w:ind w:firstLine="993"/>
        <w:jc w:val="both"/>
        <w:rPr>
          <w:vanish w:val="0"/>
          <w:sz w:val="24"/>
          <w:szCs w:val="24"/>
        </w:rPr>
      </w:pPr>
      <w:r w:rsidRPr="00364E20">
        <w:rPr>
          <w:vanish w:val="0"/>
          <w:sz w:val="24"/>
          <w:szCs w:val="24"/>
        </w:rPr>
        <w:t>d</w:t>
      </w:r>
      <w:r w:rsidR="00FB6B23" w:rsidRPr="00364E20">
        <w:rPr>
          <w:vanish w:val="0"/>
          <w:sz w:val="24"/>
          <w:szCs w:val="24"/>
        </w:rPr>
        <w:t>.</w:t>
      </w:r>
      <w:r w:rsidR="002A0A89" w:rsidRPr="00364E20">
        <w:rPr>
          <w:vanish w:val="0"/>
          <w:sz w:val="24"/>
          <w:szCs w:val="24"/>
        </w:rPr>
        <w:t xml:space="preserve"> </w:t>
      </w:r>
      <w:r w:rsidR="00740D27" w:rsidRPr="00364E20">
        <w:rPr>
          <w:vanish w:val="0"/>
          <w:sz w:val="24"/>
          <w:szCs w:val="24"/>
        </w:rPr>
        <w:t>İşletici para cezasını kendisine yapılan tebliğ tarihinden itibaren yedi iş günü içerisinde ödemek zorundadır. Aksi takdirde bu meblağ kesin teminatından yasal faizi ile birlikte tahsil edilir. İşletici kesin teminatı yedi iş günü içinde tamamlamadığı takdirde işleticinin sözleşmesi bildirimsiz feshedilir ve kesin teminatın tamamı Bakanlık hesabına gelir kaydedilir.</w:t>
      </w:r>
    </w:p>
    <w:p w14:paraId="4BF6DDD7" w14:textId="77777777" w:rsidR="004139C6" w:rsidRPr="00364E20" w:rsidRDefault="004139C6" w:rsidP="003E0451">
      <w:pPr>
        <w:tabs>
          <w:tab w:val="center" w:pos="-851"/>
        </w:tabs>
        <w:ind w:firstLine="993"/>
        <w:jc w:val="both"/>
        <w:rPr>
          <w:vanish w:val="0"/>
          <w:sz w:val="24"/>
          <w:szCs w:val="24"/>
        </w:rPr>
      </w:pPr>
    </w:p>
    <w:p w14:paraId="77A428C6" w14:textId="77777777" w:rsidR="00FF7833" w:rsidRPr="00364E20" w:rsidRDefault="007629F2" w:rsidP="00984B44">
      <w:pPr>
        <w:tabs>
          <w:tab w:val="center" w:pos="-851"/>
        </w:tabs>
        <w:ind w:firstLine="993"/>
        <w:jc w:val="both"/>
        <w:rPr>
          <w:vanish w:val="0"/>
          <w:sz w:val="24"/>
          <w:szCs w:val="24"/>
        </w:rPr>
      </w:pPr>
      <w:r w:rsidRPr="00364E20">
        <w:rPr>
          <w:vanish w:val="0"/>
          <w:sz w:val="24"/>
          <w:szCs w:val="24"/>
        </w:rPr>
        <w:t>e</w:t>
      </w:r>
      <w:r w:rsidR="00FB6B23" w:rsidRPr="00364E20">
        <w:rPr>
          <w:vanish w:val="0"/>
          <w:sz w:val="24"/>
          <w:szCs w:val="24"/>
        </w:rPr>
        <w:t>.</w:t>
      </w:r>
      <w:r w:rsidR="002A0A89" w:rsidRPr="00364E20">
        <w:rPr>
          <w:vanish w:val="0"/>
          <w:sz w:val="24"/>
          <w:szCs w:val="24"/>
        </w:rPr>
        <w:t xml:space="preserve"> </w:t>
      </w:r>
      <w:r w:rsidR="00FE2C53" w:rsidRPr="00364E20">
        <w:rPr>
          <w:vanish w:val="0"/>
          <w:sz w:val="24"/>
          <w:szCs w:val="24"/>
        </w:rPr>
        <w:t>İşletmelerde yapılan denetimlerde aynı anda birden fazla yaptırım gerektiren fiillerin tespiti halinde ağır olan yaptırım uygulanır.</w:t>
      </w:r>
    </w:p>
    <w:p w14:paraId="45CE080E" w14:textId="77777777" w:rsidR="00FF7833" w:rsidRPr="00364E20" w:rsidRDefault="00FF7833" w:rsidP="00984B44">
      <w:pPr>
        <w:tabs>
          <w:tab w:val="center" w:pos="-851"/>
        </w:tabs>
        <w:ind w:firstLine="993"/>
        <w:jc w:val="both"/>
        <w:rPr>
          <w:vanish w:val="0"/>
          <w:sz w:val="24"/>
          <w:szCs w:val="24"/>
        </w:rPr>
      </w:pPr>
    </w:p>
    <w:p w14:paraId="14C4B253" w14:textId="77777777" w:rsidR="00FF7833" w:rsidRPr="00364E20" w:rsidRDefault="007629F2" w:rsidP="00984B44">
      <w:pPr>
        <w:tabs>
          <w:tab w:val="center" w:pos="-851"/>
        </w:tabs>
        <w:ind w:firstLine="993"/>
        <w:jc w:val="both"/>
        <w:rPr>
          <w:vanish w:val="0"/>
          <w:sz w:val="24"/>
          <w:szCs w:val="24"/>
        </w:rPr>
      </w:pPr>
      <w:r w:rsidRPr="00364E20">
        <w:rPr>
          <w:vanish w:val="0"/>
          <w:sz w:val="24"/>
          <w:szCs w:val="24"/>
        </w:rPr>
        <w:t>f</w:t>
      </w:r>
      <w:r w:rsidR="00FB6B23" w:rsidRPr="00364E20">
        <w:rPr>
          <w:vanish w:val="0"/>
          <w:sz w:val="24"/>
          <w:szCs w:val="24"/>
        </w:rPr>
        <w:t>.</w:t>
      </w:r>
      <w:r w:rsidR="002A0A89" w:rsidRPr="00364E20">
        <w:rPr>
          <w:vanish w:val="0"/>
          <w:sz w:val="24"/>
          <w:szCs w:val="24"/>
        </w:rPr>
        <w:t xml:space="preserve"> </w:t>
      </w:r>
      <w:r w:rsidR="00FE2C53" w:rsidRPr="00364E20">
        <w:rPr>
          <w:vanish w:val="0"/>
          <w:sz w:val="24"/>
          <w:szCs w:val="24"/>
        </w:rPr>
        <w:t>Bildirimsiz olarak sözleşmesi feshedilen yemekhane, kantin işletici ve vekillerine altı öğretim yılı süreyle işletme çalıştırma hakkı verilmez.</w:t>
      </w:r>
    </w:p>
    <w:p w14:paraId="1A20DDFA" w14:textId="77777777" w:rsidR="00FF7833" w:rsidRPr="00364E20" w:rsidRDefault="00FF7833" w:rsidP="00984B44">
      <w:pPr>
        <w:tabs>
          <w:tab w:val="center" w:pos="-851"/>
        </w:tabs>
        <w:jc w:val="both"/>
        <w:rPr>
          <w:vanish w:val="0"/>
          <w:sz w:val="24"/>
          <w:szCs w:val="24"/>
        </w:rPr>
      </w:pPr>
    </w:p>
    <w:p w14:paraId="32BB3D90" w14:textId="77777777" w:rsidR="00FF7833" w:rsidRPr="00364E20" w:rsidRDefault="00FF7833" w:rsidP="00984B44">
      <w:pPr>
        <w:tabs>
          <w:tab w:val="center" w:pos="-851"/>
        </w:tabs>
        <w:ind w:firstLine="993"/>
        <w:jc w:val="both"/>
        <w:rPr>
          <w:vanish w:val="0"/>
          <w:sz w:val="24"/>
          <w:szCs w:val="24"/>
        </w:rPr>
      </w:pPr>
      <w:r w:rsidRPr="00364E20">
        <w:rPr>
          <w:vanish w:val="0"/>
          <w:sz w:val="24"/>
          <w:szCs w:val="24"/>
        </w:rPr>
        <w:t>g</w:t>
      </w:r>
      <w:r w:rsidR="00FB6B23" w:rsidRPr="00364E20">
        <w:rPr>
          <w:vanish w:val="0"/>
          <w:sz w:val="24"/>
          <w:szCs w:val="24"/>
        </w:rPr>
        <w:t>.</w:t>
      </w:r>
      <w:r w:rsidR="002A0A89" w:rsidRPr="00364E20">
        <w:rPr>
          <w:vanish w:val="0"/>
          <w:sz w:val="24"/>
          <w:szCs w:val="24"/>
        </w:rPr>
        <w:t xml:space="preserve"> </w:t>
      </w:r>
      <w:r w:rsidR="009A7A34" w:rsidRPr="00364E20">
        <w:rPr>
          <w:vanish w:val="0"/>
          <w:sz w:val="24"/>
          <w:szCs w:val="24"/>
        </w:rPr>
        <w:t xml:space="preserve">İşletici yurt müdürlüğü tarafından verilen cezalar için İl </w:t>
      </w:r>
      <w:r w:rsidRPr="00364E20">
        <w:rPr>
          <w:vanish w:val="0"/>
          <w:sz w:val="24"/>
          <w:szCs w:val="24"/>
        </w:rPr>
        <w:t>Müdürlüğüne</w:t>
      </w:r>
      <w:r w:rsidR="009A7A34" w:rsidRPr="00364E20">
        <w:rPr>
          <w:vanish w:val="0"/>
          <w:sz w:val="24"/>
          <w:szCs w:val="24"/>
        </w:rPr>
        <w:t xml:space="preserve">, İl </w:t>
      </w:r>
      <w:r w:rsidRPr="00364E20">
        <w:rPr>
          <w:vanish w:val="0"/>
          <w:sz w:val="24"/>
          <w:szCs w:val="24"/>
        </w:rPr>
        <w:t xml:space="preserve">Müdürlüğü </w:t>
      </w:r>
      <w:r w:rsidR="009A7A34" w:rsidRPr="00364E20">
        <w:rPr>
          <w:vanish w:val="0"/>
          <w:sz w:val="24"/>
          <w:szCs w:val="24"/>
        </w:rPr>
        <w:t xml:space="preserve">tarafından verilen cezalar için ise Genel Müdürlüğe sunulmak üzere </w:t>
      </w:r>
      <w:r w:rsidR="00520722" w:rsidRPr="00364E20">
        <w:rPr>
          <w:vanish w:val="0"/>
          <w:sz w:val="24"/>
          <w:szCs w:val="24"/>
        </w:rPr>
        <w:t>İl Müdür</w:t>
      </w:r>
      <w:r w:rsidR="009A7A34" w:rsidRPr="00364E20">
        <w:rPr>
          <w:vanish w:val="0"/>
          <w:sz w:val="24"/>
          <w:szCs w:val="24"/>
        </w:rPr>
        <w:t xml:space="preserve">lüğüne cezanın kendisine tebliğinden itibaren 7 iş günü içerisinde itiraz edebilir. </w:t>
      </w:r>
      <w:r w:rsidR="006F473D" w:rsidRPr="00364E20">
        <w:rPr>
          <w:vanish w:val="0"/>
          <w:sz w:val="24"/>
          <w:szCs w:val="24"/>
        </w:rPr>
        <w:t>Genel</w:t>
      </w:r>
      <w:r w:rsidR="009A7A34" w:rsidRPr="00364E20">
        <w:rPr>
          <w:vanish w:val="0"/>
          <w:sz w:val="24"/>
          <w:szCs w:val="24"/>
        </w:rPr>
        <w:t xml:space="preserve"> </w:t>
      </w:r>
      <w:r w:rsidR="00B5531B" w:rsidRPr="00364E20">
        <w:rPr>
          <w:vanish w:val="0"/>
          <w:sz w:val="24"/>
          <w:szCs w:val="24"/>
        </w:rPr>
        <w:t>M</w:t>
      </w:r>
      <w:r w:rsidR="009A7A34" w:rsidRPr="00364E20">
        <w:rPr>
          <w:vanish w:val="0"/>
          <w:sz w:val="24"/>
          <w:szCs w:val="24"/>
        </w:rPr>
        <w:t>üdür tarafından verilen cezalar için ise cezanın kendisine tebliğinden itib</w:t>
      </w:r>
      <w:r w:rsidRPr="00364E20">
        <w:rPr>
          <w:vanish w:val="0"/>
          <w:sz w:val="24"/>
          <w:szCs w:val="24"/>
        </w:rPr>
        <w:t>a</w:t>
      </w:r>
      <w:r w:rsidR="009A7A34" w:rsidRPr="00364E20">
        <w:rPr>
          <w:vanish w:val="0"/>
          <w:sz w:val="24"/>
          <w:szCs w:val="24"/>
        </w:rPr>
        <w:t xml:space="preserve">ren 7 iş günü içinde </w:t>
      </w:r>
      <w:r w:rsidRPr="00364E20">
        <w:rPr>
          <w:vanish w:val="0"/>
          <w:sz w:val="24"/>
          <w:szCs w:val="24"/>
        </w:rPr>
        <w:t>G</w:t>
      </w:r>
      <w:r w:rsidR="009A7A34" w:rsidRPr="00364E20">
        <w:rPr>
          <w:vanish w:val="0"/>
          <w:sz w:val="24"/>
          <w:szCs w:val="24"/>
        </w:rPr>
        <w:t>enel Müdürlüğün bağlı olduğu Bakan Yardımcısına itiraz edebilir. Para cezalarına itiraz cezanın tahsilini durdurmaz.</w:t>
      </w:r>
    </w:p>
    <w:p w14:paraId="24B18753" w14:textId="77777777" w:rsidR="00FF7833" w:rsidRPr="00364E20" w:rsidRDefault="00FF7833" w:rsidP="00984B44">
      <w:pPr>
        <w:tabs>
          <w:tab w:val="center" w:pos="-851"/>
        </w:tabs>
        <w:ind w:firstLine="993"/>
        <w:jc w:val="both"/>
        <w:rPr>
          <w:vanish w:val="0"/>
          <w:sz w:val="24"/>
          <w:szCs w:val="24"/>
        </w:rPr>
      </w:pPr>
    </w:p>
    <w:p w14:paraId="1E10D37D" w14:textId="77777777" w:rsidR="00FF7833" w:rsidRDefault="00EA12C1" w:rsidP="00984B44">
      <w:pPr>
        <w:tabs>
          <w:tab w:val="center" w:pos="-851"/>
        </w:tabs>
        <w:ind w:firstLine="993"/>
        <w:jc w:val="both"/>
        <w:rPr>
          <w:b/>
          <w:vanish w:val="0"/>
          <w:sz w:val="24"/>
          <w:szCs w:val="24"/>
        </w:rPr>
      </w:pPr>
      <w:r w:rsidRPr="00364E20">
        <w:rPr>
          <w:b/>
          <w:vanish w:val="0"/>
          <w:sz w:val="24"/>
          <w:szCs w:val="24"/>
        </w:rPr>
        <w:t>DİĞER HUSUSLAR</w:t>
      </w:r>
    </w:p>
    <w:p w14:paraId="487F1BA2" w14:textId="77777777" w:rsidR="001555F9" w:rsidRPr="00364E20" w:rsidRDefault="001555F9" w:rsidP="00984B44">
      <w:pPr>
        <w:tabs>
          <w:tab w:val="center" w:pos="-851"/>
        </w:tabs>
        <w:ind w:firstLine="993"/>
        <w:jc w:val="both"/>
        <w:rPr>
          <w:vanish w:val="0"/>
          <w:sz w:val="24"/>
          <w:szCs w:val="24"/>
        </w:rPr>
      </w:pPr>
    </w:p>
    <w:p w14:paraId="56C80ECE" w14:textId="1B99C205" w:rsidR="00EA12C1" w:rsidRPr="00364E20" w:rsidRDefault="00EA12C1" w:rsidP="00984B44">
      <w:pPr>
        <w:tabs>
          <w:tab w:val="center" w:pos="-851"/>
        </w:tabs>
        <w:ind w:firstLine="993"/>
        <w:jc w:val="both"/>
        <w:rPr>
          <w:vanish w:val="0"/>
          <w:sz w:val="24"/>
          <w:szCs w:val="24"/>
        </w:rPr>
      </w:pPr>
      <w:r w:rsidRPr="00364E20">
        <w:rPr>
          <w:vanish w:val="0"/>
          <w:sz w:val="24"/>
          <w:szCs w:val="24"/>
        </w:rPr>
        <w:t>Madde 21- a. İşletici bu sözleşme ile başka bir yu</w:t>
      </w:r>
      <w:r w:rsidR="00460CF7" w:rsidRPr="00364E20">
        <w:rPr>
          <w:vanish w:val="0"/>
          <w:sz w:val="24"/>
          <w:szCs w:val="24"/>
        </w:rPr>
        <w:t>rt işletmesini,</w:t>
      </w:r>
      <w:r w:rsidR="00530DAF" w:rsidRPr="00364E20">
        <w:rPr>
          <w:vanish w:val="0"/>
          <w:sz w:val="24"/>
          <w:szCs w:val="24"/>
        </w:rPr>
        <w:t xml:space="preserve"> </w:t>
      </w:r>
      <w:r w:rsidR="00460CF7" w:rsidRPr="00364E20">
        <w:rPr>
          <w:vanish w:val="0"/>
          <w:sz w:val="24"/>
          <w:szCs w:val="24"/>
        </w:rPr>
        <w:t xml:space="preserve">Bakanlığın </w:t>
      </w:r>
      <w:r w:rsidRPr="00364E20">
        <w:rPr>
          <w:vanish w:val="0"/>
          <w:sz w:val="24"/>
          <w:szCs w:val="24"/>
        </w:rPr>
        <w:t>uygun görmesi halinde, bu sözleşme hükümleri çerçevesinde aynı şartlarla yeniden başka bir sözleşme yapmaya lüzum kalmadan işletecektir. Bu durumda işletici</w:t>
      </w:r>
      <w:r w:rsidR="00095032" w:rsidRPr="00364E20">
        <w:rPr>
          <w:vanish w:val="0"/>
          <w:sz w:val="24"/>
          <w:szCs w:val="24"/>
        </w:rPr>
        <w:t xml:space="preserve"> </w:t>
      </w:r>
      <w:r w:rsidR="0046667C" w:rsidRPr="00364E20">
        <w:rPr>
          <w:vanish w:val="0"/>
          <w:sz w:val="24"/>
          <w:szCs w:val="24"/>
        </w:rPr>
        <w:t xml:space="preserve">tebliğ tarihinden itibaren </w:t>
      </w:r>
      <w:r w:rsidR="007C3F42" w:rsidRPr="00364E20">
        <w:rPr>
          <w:vanish w:val="0"/>
          <w:sz w:val="24"/>
          <w:szCs w:val="24"/>
        </w:rPr>
        <w:t>5 gün içinde</w:t>
      </w:r>
      <w:r w:rsidRPr="00364E20">
        <w:rPr>
          <w:vanish w:val="0"/>
          <w:sz w:val="24"/>
          <w:szCs w:val="24"/>
        </w:rPr>
        <w:t xml:space="preserve"> faaliyetine başlamak zorundadır. Aksi takdirde işletmekte olduğu </w:t>
      </w:r>
      <w:r w:rsidR="0046667C" w:rsidRPr="00364E20">
        <w:rPr>
          <w:vanish w:val="0"/>
          <w:sz w:val="24"/>
          <w:szCs w:val="24"/>
        </w:rPr>
        <w:t xml:space="preserve">yurda ait </w:t>
      </w:r>
      <w:r w:rsidR="00FE36CB" w:rsidRPr="00364E20">
        <w:rPr>
          <w:vanish w:val="0"/>
          <w:sz w:val="24"/>
          <w:szCs w:val="24"/>
        </w:rPr>
        <w:t xml:space="preserve">mevcut </w:t>
      </w:r>
      <w:r w:rsidR="0046667C" w:rsidRPr="00364E20">
        <w:rPr>
          <w:vanish w:val="0"/>
          <w:sz w:val="24"/>
          <w:szCs w:val="24"/>
        </w:rPr>
        <w:t xml:space="preserve">sözleşmesi bildirimsiz olarak feshedilir ve kesin teminatı gelir kaydedilir. </w:t>
      </w:r>
    </w:p>
    <w:p w14:paraId="55F14E8C" w14:textId="07397CAF" w:rsidR="00B9714E" w:rsidRPr="00364E20" w:rsidRDefault="00B9714E" w:rsidP="00984B44">
      <w:pPr>
        <w:tabs>
          <w:tab w:val="center" w:pos="-851"/>
        </w:tabs>
        <w:ind w:firstLine="993"/>
        <w:jc w:val="both"/>
        <w:rPr>
          <w:vanish w:val="0"/>
          <w:sz w:val="24"/>
          <w:szCs w:val="24"/>
        </w:rPr>
      </w:pPr>
    </w:p>
    <w:p w14:paraId="17D50C34" w14:textId="6052D349" w:rsidR="0022035D" w:rsidRPr="00364E20" w:rsidRDefault="00885B3F" w:rsidP="00984B44">
      <w:pPr>
        <w:tabs>
          <w:tab w:val="center" w:pos="-851"/>
        </w:tabs>
        <w:spacing w:after="200"/>
        <w:ind w:firstLine="993"/>
        <w:jc w:val="both"/>
        <w:rPr>
          <w:vanish w:val="0"/>
          <w:sz w:val="24"/>
          <w:szCs w:val="24"/>
        </w:rPr>
      </w:pPr>
      <w:r w:rsidRPr="00364E20">
        <w:rPr>
          <w:vanish w:val="0"/>
          <w:sz w:val="24"/>
          <w:szCs w:val="24"/>
        </w:rPr>
        <w:t xml:space="preserve">b. </w:t>
      </w:r>
      <w:r w:rsidR="00EA12C1" w:rsidRPr="00364E20">
        <w:rPr>
          <w:vanish w:val="0"/>
          <w:sz w:val="24"/>
          <w:szCs w:val="24"/>
        </w:rPr>
        <w:t>Bu maddenin (a) fıkrası</w:t>
      </w:r>
      <w:r w:rsidR="006F39E4" w:rsidRPr="00364E20">
        <w:rPr>
          <w:vanish w:val="0"/>
          <w:sz w:val="24"/>
          <w:szCs w:val="24"/>
        </w:rPr>
        <w:t>na</w:t>
      </w:r>
      <w:r w:rsidR="00EA12C1" w:rsidRPr="00364E20">
        <w:rPr>
          <w:vanish w:val="0"/>
          <w:sz w:val="24"/>
          <w:szCs w:val="24"/>
        </w:rPr>
        <w:t xml:space="preserve"> göre işletmeye verilen işletmeler için işleticiden o yurt için tespit edilen zaruri masraf alınacak, kesin teminat alınmayacaktır. Ancak, mevcut kesin teminatı işletmekte olduğu bütün işletmeler için geçerli sayılacaktır.</w:t>
      </w:r>
      <w:r w:rsidR="005013E0" w:rsidRPr="00364E20">
        <w:rPr>
          <w:vanish w:val="0"/>
          <w:sz w:val="24"/>
          <w:szCs w:val="24"/>
        </w:rPr>
        <w:t xml:space="preserve"> Ayrıca bu işletmeler hizmetlerinin aksatılmadan yürütülmesi koşuluyla İl Müdürlüğünce belirlenecek sayıda personeli çalıştırmakla yükümlüdür.</w:t>
      </w:r>
    </w:p>
    <w:p w14:paraId="6238522E" w14:textId="69C72137" w:rsidR="0022035D" w:rsidRPr="00364E20" w:rsidRDefault="00947207" w:rsidP="00F8309A">
      <w:pPr>
        <w:tabs>
          <w:tab w:val="center" w:pos="-851"/>
        </w:tabs>
        <w:ind w:firstLine="993"/>
        <w:jc w:val="both"/>
        <w:rPr>
          <w:vanish w:val="0"/>
          <w:sz w:val="24"/>
          <w:szCs w:val="24"/>
        </w:rPr>
      </w:pPr>
      <w:r>
        <w:rPr>
          <w:vanish w:val="0"/>
          <w:sz w:val="24"/>
          <w:szCs w:val="24"/>
        </w:rPr>
        <w:t xml:space="preserve">c. </w:t>
      </w:r>
      <w:r w:rsidR="0022035D" w:rsidRPr="00364E20">
        <w:rPr>
          <w:vanish w:val="0"/>
          <w:sz w:val="24"/>
          <w:szCs w:val="24"/>
        </w:rPr>
        <w:t>Yemekhane ve kantinde; Yurt Kalite Standartları Uygulama Rehberinde yer alan ve Bakanlık ve işletici tarafından temin edilmesi gereken mutfak araç, gereç, makine ve ekipmanları dışında elektrikli alet kullanılamaz.</w:t>
      </w:r>
    </w:p>
    <w:p w14:paraId="6139C045" w14:textId="775FAE58" w:rsidR="0022035D" w:rsidRPr="00364E20" w:rsidRDefault="0022035D" w:rsidP="00080CA4">
      <w:pPr>
        <w:tabs>
          <w:tab w:val="center" w:pos="-851"/>
        </w:tabs>
        <w:ind w:firstLine="993"/>
        <w:jc w:val="both"/>
        <w:rPr>
          <w:vanish w:val="0"/>
          <w:sz w:val="24"/>
          <w:szCs w:val="24"/>
        </w:rPr>
      </w:pPr>
      <w:r w:rsidRPr="00364E20">
        <w:rPr>
          <w:vanish w:val="0"/>
          <w:sz w:val="24"/>
          <w:szCs w:val="24"/>
        </w:rPr>
        <w:lastRenderedPageBreak/>
        <w:t xml:space="preserve">İşletici Yurt Kalite Standartları Uygulama Rehberinde yer alan alet edevat ve cihazlar ile ilgili hükümlere uymak zorundadır. </w:t>
      </w:r>
      <w:r w:rsidR="00E048F3" w:rsidRPr="00364E20">
        <w:rPr>
          <w:vanish w:val="0"/>
          <w:sz w:val="24"/>
          <w:szCs w:val="24"/>
        </w:rPr>
        <w:t>Bunların dışında kullanılması gereken elektrikli malzemeler için Bakanlığın izni alınacaktır.</w:t>
      </w:r>
    </w:p>
    <w:p w14:paraId="6BE29311" w14:textId="2CB0552A" w:rsidR="00E048F3" w:rsidRPr="00364E20" w:rsidRDefault="0022035D" w:rsidP="00080CA4">
      <w:pPr>
        <w:tabs>
          <w:tab w:val="center" w:pos="-851"/>
        </w:tabs>
        <w:ind w:firstLine="993"/>
        <w:jc w:val="both"/>
        <w:rPr>
          <w:vanish w:val="0"/>
          <w:sz w:val="24"/>
          <w:szCs w:val="24"/>
        </w:rPr>
      </w:pPr>
      <w:r w:rsidRPr="00364E20">
        <w:rPr>
          <w:vanish w:val="0"/>
          <w:sz w:val="24"/>
          <w:szCs w:val="24"/>
        </w:rPr>
        <w:t xml:space="preserve">Yurt Kalite Standartları Uygulama Rehberinde yer alan doğalgaz/LPG’li konveksiyonel fırın ve ızgaranın ister idare tarafından ister işletici tarafından elektrikli olarak alınması durumunda ek zaruri masraf alınmaz. </w:t>
      </w:r>
    </w:p>
    <w:p w14:paraId="59E16A33" w14:textId="33C80BB3" w:rsidR="00F133A1" w:rsidRPr="00080CA4" w:rsidRDefault="0022035D" w:rsidP="00080CA4">
      <w:pPr>
        <w:tabs>
          <w:tab w:val="center" w:pos="-851"/>
        </w:tabs>
        <w:ind w:firstLine="993"/>
        <w:jc w:val="both"/>
        <w:rPr>
          <w:vanish w:val="0"/>
          <w:sz w:val="24"/>
          <w:szCs w:val="24"/>
        </w:rPr>
      </w:pPr>
      <w:r w:rsidRPr="00364E20">
        <w:rPr>
          <w:vanish w:val="0"/>
          <w:sz w:val="24"/>
          <w:szCs w:val="24"/>
        </w:rPr>
        <w:t>İşletici, Yurt Kalite Standartları Uygulama Rehberinde yapılacak revizelere uygun şekilde işletmesini güncellemekle yükümlüdür.</w:t>
      </w:r>
    </w:p>
    <w:p w14:paraId="718DDD63" w14:textId="7F68285D" w:rsidR="0064740A" w:rsidRDefault="00F133A1" w:rsidP="00984B44">
      <w:pPr>
        <w:tabs>
          <w:tab w:val="center" w:pos="-851"/>
        </w:tabs>
        <w:ind w:firstLine="993"/>
        <w:jc w:val="both"/>
        <w:rPr>
          <w:vanish w:val="0"/>
          <w:sz w:val="24"/>
          <w:szCs w:val="24"/>
        </w:rPr>
      </w:pPr>
      <w:r w:rsidRPr="00947207">
        <w:rPr>
          <w:vanish w:val="0"/>
          <w:sz w:val="24"/>
          <w:szCs w:val="24"/>
        </w:rPr>
        <w:t>İ</w:t>
      </w:r>
      <w:r w:rsidR="0064740A" w:rsidRPr="00947207">
        <w:rPr>
          <w:vanish w:val="0"/>
          <w:sz w:val="24"/>
          <w:szCs w:val="24"/>
        </w:rPr>
        <w:t>şleticiye demirbaş olarak teslim edilen ve Yurt Kalite Standartları Uygulama Rehberinde belirtilen elektrikli araç ve gereçler dışında kullanılan her bir araç ve gereç için Bakanlığın izni alınarak aylık % 3 ek zaruri masraf tahsil edilir</w:t>
      </w:r>
      <w:r w:rsidR="00017191" w:rsidRPr="00947207">
        <w:rPr>
          <w:vanish w:val="0"/>
          <w:sz w:val="24"/>
          <w:szCs w:val="24"/>
        </w:rPr>
        <w:t>.</w:t>
      </w:r>
    </w:p>
    <w:p w14:paraId="63EBFB82" w14:textId="77777777" w:rsidR="00E048F3" w:rsidRPr="00364E20" w:rsidRDefault="00E048F3" w:rsidP="00984B44">
      <w:pPr>
        <w:tabs>
          <w:tab w:val="center" w:pos="-851"/>
        </w:tabs>
        <w:ind w:firstLine="993"/>
        <w:jc w:val="both"/>
        <w:rPr>
          <w:vanish w:val="0"/>
          <w:sz w:val="24"/>
          <w:szCs w:val="24"/>
        </w:rPr>
      </w:pPr>
    </w:p>
    <w:p w14:paraId="18308E3F" w14:textId="3CA7A166" w:rsidR="00E048F3" w:rsidRPr="00364E20" w:rsidRDefault="007629F2" w:rsidP="00984B44">
      <w:pPr>
        <w:tabs>
          <w:tab w:val="center" w:pos="-851"/>
        </w:tabs>
        <w:ind w:firstLine="993"/>
        <w:jc w:val="both"/>
        <w:rPr>
          <w:vanish w:val="0"/>
          <w:sz w:val="24"/>
          <w:szCs w:val="24"/>
        </w:rPr>
      </w:pPr>
      <w:r w:rsidRPr="00364E20">
        <w:rPr>
          <w:vanish w:val="0"/>
          <w:sz w:val="24"/>
          <w:szCs w:val="24"/>
        </w:rPr>
        <w:t>ç</w:t>
      </w:r>
      <w:r w:rsidR="00B87600" w:rsidRPr="00364E20">
        <w:rPr>
          <w:vanish w:val="0"/>
          <w:sz w:val="24"/>
          <w:szCs w:val="24"/>
        </w:rPr>
        <w:t xml:space="preserve">. </w:t>
      </w:r>
      <w:r w:rsidR="00012C9A" w:rsidRPr="00364E20">
        <w:rPr>
          <w:vanish w:val="0"/>
          <w:sz w:val="24"/>
          <w:szCs w:val="24"/>
        </w:rPr>
        <w:t>İşletme yeri Bakanlık</w:t>
      </w:r>
      <w:r w:rsidR="00EA12C1" w:rsidRPr="00364E20">
        <w:rPr>
          <w:vanish w:val="0"/>
          <w:sz w:val="24"/>
          <w:szCs w:val="24"/>
        </w:rPr>
        <w:t xml:space="preserve"> tarafından tespit edilen saatlerde </w:t>
      </w:r>
      <w:r w:rsidR="00012C9A" w:rsidRPr="00364E20">
        <w:rPr>
          <w:vanish w:val="0"/>
          <w:sz w:val="24"/>
          <w:szCs w:val="24"/>
        </w:rPr>
        <w:t>hizmete açık tutulacaktır. Yurt müdürlüğü</w:t>
      </w:r>
      <w:r w:rsidR="00EA12C1" w:rsidRPr="00364E20">
        <w:rPr>
          <w:vanish w:val="0"/>
          <w:sz w:val="24"/>
          <w:szCs w:val="24"/>
        </w:rPr>
        <w:t xml:space="preserve"> özel gün ve aylarda işletme yerinin hizmete açık kalma süresini uzatabilecektir.</w:t>
      </w:r>
    </w:p>
    <w:p w14:paraId="1525C803" w14:textId="77777777" w:rsidR="00E048F3" w:rsidRPr="00364E20" w:rsidRDefault="00E048F3" w:rsidP="00984B44">
      <w:pPr>
        <w:tabs>
          <w:tab w:val="center" w:pos="-851"/>
        </w:tabs>
        <w:ind w:firstLine="993"/>
        <w:jc w:val="both"/>
        <w:rPr>
          <w:vanish w:val="0"/>
          <w:sz w:val="24"/>
          <w:szCs w:val="24"/>
        </w:rPr>
      </w:pPr>
    </w:p>
    <w:p w14:paraId="0746DDF7" w14:textId="6F80C2F1" w:rsidR="00E048F3" w:rsidRPr="00364E20" w:rsidRDefault="007629F2" w:rsidP="00984B44">
      <w:pPr>
        <w:tabs>
          <w:tab w:val="center" w:pos="-851"/>
        </w:tabs>
        <w:ind w:firstLine="993"/>
        <w:jc w:val="both"/>
        <w:rPr>
          <w:vanish w:val="0"/>
          <w:sz w:val="24"/>
          <w:szCs w:val="24"/>
        </w:rPr>
      </w:pPr>
      <w:r w:rsidRPr="00364E20">
        <w:rPr>
          <w:vanish w:val="0"/>
          <w:sz w:val="24"/>
          <w:szCs w:val="24"/>
        </w:rPr>
        <w:t>d</w:t>
      </w:r>
      <w:r w:rsidR="00885B3F" w:rsidRPr="00364E20">
        <w:rPr>
          <w:vanish w:val="0"/>
          <w:sz w:val="24"/>
          <w:szCs w:val="24"/>
        </w:rPr>
        <w:t>.</w:t>
      </w:r>
      <w:r w:rsidR="005404E6" w:rsidRPr="00364E20">
        <w:rPr>
          <w:vanish w:val="0"/>
          <w:sz w:val="24"/>
          <w:szCs w:val="24"/>
        </w:rPr>
        <w:t xml:space="preserve"> </w:t>
      </w:r>
      <w:r w:rsidR="005013E0" w:rsidRPr="00364E20">
        <w:rPr>
          <w:vanish w:val="0"/>
          <w:sz w:val="24"/>
          <w:szCs w:val="24"/>
        </w:rPr>
        <w:t xml:space="preserve">Kantinde satılacak maddeler; çay, kahve, bitki çayı vb. sıcak içecekler, su, maden suyu, ayran, süt, meyve suyu vb. soğuk içecekler, paket dondurma, bisküvi, kek, kraker, çikolata vb. gıda maddeleri, simit, sandviç, tost, poğaça, börek vb. unlu mamüller, kahvaltılık </w:t>
      </w:r>
      <w:r w:rsidR="00F52D72" w:rsidRPr="00364E20">
        <w:rPr>
          <w:vanish w:val="0"/>
          <w:sz w:val="24"/>
          <w:szCs w:val="24"/>
        </w:rPr>
        <w:t>ürünler, yumurta, omlet, kızartma (patates, biber, kabak, patlıcan vb.)</w:t>
      </w:r>
      <w:r w:rsidR="005013E0" w:rsidRPr="00364E20">
        <w:rPr>
          <w:vanish w:val="0"/>
          <w:sz w:val="24"/>
          <w:szCs w:val="24"/>
        </w:rPr>
        <w:t xml:space="preserve"> menemen vb., çorba, yoğurt, meyve, sebze, kişisel temizlik ve bakım ürünleri,</w:t>
      </w:r>
    </w:p>
    <w:p w14:paraId="0E2BF1D3" w14:textId="396193FD" w:rsidR="0073434D" w:rsidRPr="00364E20" w:rsidRDefault="00272227" w:rsidP="00984B44">
      <w:pPr>
        <w:tabs>
          <w:tab w:val="center" w:pos="-851"/>
        </w:tabs>
        <w:ind w:firstLine="993"/>
        <w:jc w:val="both"/>
        <w:rPr>
          <w:vanish w:val="0"/>
          <w:sz w:val="24"/>
          <w:szCs w:val="24"/>
        </w:rPr>
      </w:pPr>
      <w:r w:rsidRPr="00364E20">
        <w:rPr>
          <w:vanish w:val="0"/>
          <w:sz w:val="24"/>
          <w:szCs w:val="24"/>
        </w:rPr>
        <w:t xml:space="preserve">Fotokopi ve kırtasiye işletmesi olmayan yurtlarda </w:t>
      </w:r>
      <w:r w:rsidR="00EA12C1" w:rsidRPr="00364E20">
        <w:rPr>
          <w:vanish w:val="0"/>
          <w:sz w:val="24"/>
          <w:szCs w:val="24"/>
        </w:rPr>
        <w:t>kağıt, kalem, silgi, cetvel ve diğer kırtas</w:t>
      </w:r>
      <w:r w:rsidR="0026134E" w:rsidRPr="00364E20">
        <w:rPr>
          <w:vanish w:val="0"/>
          <w:sz w:val="24"/>
          <w:szCs w:val="24"/>
        </w:rPr>
        <w:t xml:space="preserve">iye malzemeleri, </w:t>
      </w:r>
      <w:r w:rsidR="00EA12C1" w:rsidRPr="00364E20">
        <w:rPr>
          <w:vanish w:val="0"/>
          <w:sz w:val="24"/>
          <w:szCs w:val="24"/>
        </w:rPr>
        <w:t>vb. malzemeler</w:t>
      </w:r>
      <w:r w:rsidRPr="00364E20">
        <w:rPr>
          <w:vanish w:val="0"/>
          <w:sz w:val="24"/>
          <w:szCs w:val="24"/>
        </w:rPr>
        <w:t xml:space="preserve"> </w:t>
      </w:r>
      <w:r w:rsidR="00EA12C1" w:rsidRPr="00364E20">
        <w:rPr>
          <w:vanish w:val="0"/>
          <w:sz w:val="24"/>
          <w:szCs w:val="24"/>
        </w:rPr>
        <w:t>ile diğer işletmelerin faaliyet alanı dışında kalan malzemeler.</w:t>
      </w:r>
    </w:p>
    <w:p w14:paraId="7217A060" w14:textId="77777777" w:rsidR="0073434D" w:rsidRPr="00364E20" w:rsidRDefault="0073434D" w:rsidP="00984B44">
      <w:pPr>
        <w:tabs>
          <w:tab w:val="center" w:pos="-851"/>
          <w:tab w:val="left" w:pos="567"/>
        </w:tabs>
        <w:ind w:firstLine="993"/>
        <w:jc w:val="both"/>
        <w:rPr>
          <w:vanish w:val="0"/>
          <w:sz w:val="24"/>
          <w:szCs w:val="24"/>
        </w:rPr>
      </w:pPr>
    </w:p>
    <w:p w14:paraId="643962B4" w14:textId="65662090" w:rsidR="00636894" w:rsidRPr="00364E20" w:rsidRDefault="007629F2" w:rsidP="00984B44">
      <w:pPr>
        <w:tabs>
          <w:tab w:val="center" w:pos="-851"/>
          <w:tab w:val="left" w:pos="567"/>
        </w:tabs>
        <w:ind w:firstLine="993"/>
        <w:jc w:val="both"/>
        <w:rPr>
          <w:vanish w:val="0"/>
          <w:sz w:val="24"/>
          <w:szCs w:val="24"/>
        </w:rPr>
      </w:pPr>
      <w:r w:rsidRPr="00364E20">
        <w:rPr>
          <w:vanish w:val="0"/>
          <w:sz w:val="24"/>
          <w:szCs w:val="24"/>
        </w:rPr>
        <w:t>e</w:t>
      </w:r>
      <w:r w:rsidR="0073434D" w:rsidRPr="00364E20">
        <w:rPr>
          <w:vanish w:val="0"/>
          <w:sz w:val="24"/>
          <w:szCs w:val="24"/>
        </w:rPr>
        <w:t xml:space="preserve">. </w:t>
      </w:r>
      <w:r w:rsidR="00EA12C1" w:rsidRPr="00364E20">
        <w:rPr>
          <w:vanish w:val="0"/>
          <w:sz w:val="24"/>
          <w:szCs w:val="24"/>
        </w:rPr>
        <w:t xml:space="preserve">Kantinde satışa arz edilen </w:t>
      </w:r>
      <w:r w:rsidR="00AD3CC1" w:rsidRPr="00364E20">
        <w:rPr>
          <w:vanish w:val="0"/>
          <w:sz w:val="24"/>
          <w:szCs w:val="24"/>
        </w:rPr>
        <w:t>ürünler</w:t>
      </w:r>
      <w:r w:rsidR="00EA12C1" w:rsidRPr="00364E20">
        <w:rPr>
          <w:vanish w:val="0"/>
          <w:sz w:val="24"/>
          <w:szCs w:val="24"/>
        </w:rPr>
        <w:t>, toptan</w:t>
      </w:r>
      <w:r w:rsidR="0015687B" w:rsidRPr="00364E20">
        <w:rPr>
          <w:vanish w:val="0"/>
          <w:sz w:val="24"/>
          <w:szCs w:val="24"/>
        </w:rPr>
        <w:t>c</w:t>
      </w:r>
      <w:r w:rsidR="00E66010" w:rsidRPr="00364E20">
        <w:rPr>
          <w:vanish w:val="0"/>
          <w:sz w:val="24"/>
          <w:szCs w:val="24"/>
        </w:rPr>
        <w:t>ıdan alınan fatura bedeline %20</w:t>
      </w:r>
      <w:r w:rsidR="00EA12C1" w:rsidRPr="00364E20">
        <w:rPr>
          <w:vanish w:val="0"/>
          <w:sz w:val="24"/>
          <w:szCs w:val="24"/>
        </w:rPr>
        <w:t>, sebze ve meyve fiyatlarına ise %</w:t>
      </w:r>
      <w:r w:rsidR="00902ED3" w:rsidRPr="00364E20">
        <w:rPr>
          <w:vanish w:val="0"/>
          <w:sz w:val="24"/>
          <w:szCs w:val="24"/>
        </w:rPr>
        <w:t xml:space="preserve"> </w:t>
      </w:r>
      <w:r w:rsidR="00EA12C1" w:rsidRPr="00364E20">
        <w:rPr>
          <w:vanish w:val="0"/>
          <w:sz w:val="24"/>
          <w:szCs w:val="24"/>
        </w:rPr>
        <w:t>2</w:t>
      </w:r>
      <w:r w:rsidR="00E66010" w:rsidRPr="00364E20">
        <w:rPr>
          <w:vanish w:val="0"/>
          <w:sz w:val="24"/>
          <w:szCs w:val="24"/>
        </w:rPr>
        <w:t>5</w:t>
      </w:r>
      <w:r w:rsidR="00EA12C1" w:rsidRPr="00364E20">
        <w:rPr>
          <w:vanish w:val="0"/>
          <w:sz w:val="24"/>
          <w:szCs w:val="24"/>
        </w:rPr>
        <w:t xml:space="preserve"> kar ilave edilerek satışı yapılacaktır (şayet fatura ve</w:t>
      </w:r>
      <w:r w:rsidR="00E048F3" w:rsidRPr="00364E20">
        <w:rPr>
          <w:vanish w:val="0"/>
          <w:sz w:val="24"/>
          <w:szCs w:val="24"/>
        </w:rPr>
        <w:t>ya irsaliyede iskonto var ise, i</w:t>
      </w:r>
      <w:r w:rsidR="00EA12C1" w:rsidRPr="00364E20">
        <w:rPr>
          <w:vanish w:val="0"/>
          <w:sz w:val="24"/>
          <w:szCs w:val="24"/>
        </w:rPr>
        <w:t xml:space="preserve">skonto miktarı fatura veya irsaliye tutarından düşüldükten sonra kalan tutar üzerinden fiyat tespiti yapılacaktır). Ancak </w:t>
      </w:r>
      <w:r w:rsidR="00636894" w:rsidRPr="00364E20">
        <w:rPr>
          <w:vanish w:val="0"/>
          <w:sz w:val="24"/>
          <w:szCs w:val="24"/>
        </w:rPr>
        <w:t>kantinde satışa sunulan ürünlerin fatura fiyatlarının piyasa fiyatlarından yüksek olduğunun tespit edilmesi halinde, yurt müdürlükleri tarafından yapılacak piyasa araştırması neticesinde fiyatı yüksek olan ürünlerin tespit edilen en düşük fiyattan satışının yapılması yurt müdürlüğü tarafından sağlanır</w:t>
      </w:r>
      <w:r w:rsidR="0073434D" w:rsidRPr="00364E20">
        <w:rPr>
          <w:vanish w:val="0"/>
          <w:sz w:val="24"/>
          <w:szCs w:val="24"/>
        </w:rPr>
        <w:t>.</w:t>
      </w:r>
    </w:p>
    <w:p w14:paraId="36FD0AB3" w14:textId="77777777" w:rsidR="00AD3CC1" w:rsidRPr="00364E20" w:rsidRDefault="00AD3CC1" w:rsidP="00984B44">
      <w:pPr>
        <w:tabs>
          <w:tab w:val="center" w:pos="-851"/>
        </w:tabs>
        <w:ind w:firstLine="993"/>
        <w:jc w:val="both"/>
        <w:rPr>
          <w:vanish w:val="0"/>
          <w:sz w:val="24"/>
          <w:szCs w:val="24"/>
        </w:rPr>
      </w:pPr>
    </w:p>
    <w:p w14:paraId="0F5E1590" w14:textId="4E7D4641" w:rsidR="00EA12C1" w:rsidRPr="00364E20" w:rsidRDefault="007629F2" w:rsidP="00984B44">
      <w:pPr>
        <w:tabs>
          <w:tab w:val="center" w:pos="-851"/>
        </w:tabs>
        <w:ind w:firstLine="993"/>
        <w:jc w:val="both"/>
        <w:rPr>
          <w:vanish w:val="0"/>
          <w:sz w:val="24"/>
          <w:szCs w:val="24"/>
        </w:rPr>
      </w:pPr>
      <w:r w:rsidRPr="00364E20">
        <w:rPr>
          <w:vanish w:val="0"/>
          <w:sz w:val="24"/>
          <w:szCs w:val="24"/>
        </w:rPr>
        <w:t>f</w:t>
      </w:r>
      <w:r w:rsidR="00EA12C1" w:rsidRPr="00364E20">
        <w:rPr>
          <w:vanish w:val="0"/>
          <w:sz w:val="24"/>
          <w:szCs w:val="24"/>
        </w:rPr>
        <w:t xml:space="preserve">. Bütün mallara alış ve satış fiyatlarının gösterir </w:t>
      </w:r>
      <w:r w:rsidR="00B46588" w:rsidRPr="00364E20">
        <w:rPr>
          <w:vanish w:val="0"/>
          <w:sz w:val="24"/>
          <w:szCs w:val="24"/>
        </w:rPr>
        <w:t xml:space="preserve">idare tarafından onaylı </w:t>
      </w:r>
      <w:r w:rsidR="00EA12C1" w:rsidRPr="00364E20">
        <w:rPr>
          <w:vanish w:val="0"/>
          <w:sz w:val="24"/>
          <w:szCs w:val="24"/>
        </w:rPr>
        <w:t>etiket konulacak, fiyat etiketlerinin üzerlerine fatura tarihleri yazılacaktır.</w:t>
      </w:r>
    </w:p>
    <w:p w14:paraId="276DFE98" w14:textId="77777777" w:rsidR="00EA12C1" w:rsidRPr="00364E20" w:rsidRDefault="00EA12C1" w:rsidP="00984B44">
      <w:pPr>
        <w:tabs>
          <w:tab w:val="center" w:pos="-851"/>
        </w:tabs>
        <w:ind w:firstLine="993"/>
        <w:jc w:val="both"/>
        <w:rPr>
          <w:vanish w:val="0"/>
          <w:sz w:val="24"/>
          <w:szCs w:val="24"/>
        </w:rPr>
      </w:pPr>
    </w:p>
    <w:p w14:paraId="41CCD96C" w14:textId="5D9FAD84" w:rsidR="00555F2D" w:rsidRPr="00364E20" w:rsidRDefault="007629F2" w:rsidP="00984B44">
      <w:pPr>
        <w:tabs>
          <w:tab w:val="center" w:pos="-851"/>
        </w:tabs>
        <w:ind w:firstLine="993"/>
        <w:jc w:val="both"/>
        <w:rPr>
          <w:vanish w:val="0"/>
          <w:sz w:val="24"/>
          <w:szCs w:val="24"/>
        </w:rPr>
      </w:pPr>
      <w:r w:rsidRPr="00364E20">
        <w:rPr>
          <w:vanish w:val="0"/>
          <w:sz w:val="24"/>
          <w:szCs w:val="24"/>
        </w:rPr>
        <w:t>g</w:t>
      </w:r>
      <w:r w:rsidR="00EA12C1" w:rsidRPr="00364E20">
        <w:rPr>
          <w:vanish w:val="0"/>
          <w:sz w:val="24"/>
          <w:szCs w:val="24"/>
        </w:rPr>
        <w:t xml:space="preserve">. Çay, </w:t>
      </w:r>
      <w:r w:rsidR="00AD3CC1" w:rsidRPr="00364E20">
        <w:rPr>
          <w:vanish w:val="0"/>
          <w:sz w:val="24"/>
          <w:szCs w:val="24"/>
        </w:rPr>
        <w:t>Bakanlık</w:t>
      </w:r>
      <w:r w:rsidR="00EA12C1" w:rsidRPr="00364E20">
        <w:rPr>
          <w:vanish w:val="0"/>
          <w:sz w:val="24"/>
          <w:szCs w:val="24"/>
        </w:rPr>
        <w:t xml:space="preserve"> tarafından tespit edilen fiyat üzerinden satılacaktır.</w:t>
      </w:r>
      <w:r w:rsidR="00555F2D" w:rsidRPr="00364E20">
        <w:rPr>
          <w:vanish w:val="0"/>
          <w:sz w:val="24"/>
          <w:szCs w:val="24"/>
        </w:rPr>
        <w:t xml:space="preserve"> Çay için </w:t>
      </w:r>
      <w:r w:rsidR="00892853" w:rsidRPr="00364E20">
        <w:rPr>
          <w:vanish w:val="0"/>
          <w:sz w:val="24"/>
          <w:szCs w:val="24"/>
        </w:rPr>
        <w:t>tek kullanımlık paket kesme şeker, paket toz şeker veya toz şeker makinesi</w:t>
      </w:r>
      <w:r w:rsidR="00555F2D" w:rsidRPr="00364E20">
        <w:rPr>
          <w:vanish w:val="0"/>
          <w:sz w:val="24"/>
          <w:szCs w:val="24"/>
        </w:rPr>
        <w:t xml:space="preserve"> kullanılacak, tuz ve diğer baharatların kapalı kaplarda ve el değmeden kullanılması sağlanacaktır.</w:t>
      </w:r>
    </w:p>
    <w:p w14:paraId="0F6DC28E" w14:textId="77777777" w:rsidR="00106B19" w:rsidRPr="00364E20" w:rsidRDefault="00106B19" w:rsidP="00984B44">
      <w:pPr>
        <w:tabs>
          <w:tab w:val="center" w:pos="-851"/>
        </w:tabs>
        <w:ind w:firstLine="993"/>
        <w:jc w:val="both"/>
        <w:rPr>
          <w:vanish w:val="0"/>
          <w:sz w:val="24"/>
          <w:szCs w:val="24"/>
        </w:rPr>
      </w:pPr>
    </w:p>
    <w:p w14:paraId="00CD71FE" w14:textId="010334C1" w:rsidR="00DB6B8F" w:rsidRPr="00364E20" w:rsidRDefault="00AD3CC1" w:rsidP="00984B44">
      <w:pPr>
        <w:tabs>
          <w:tab w:val="center" w:pos="-851"/>
        </w:tabs>
        <w:ind w:firstLine="993"/>
        <w:jc w:val="both"/>
        <w:rPr>
          <w:vanish w:val="0"/>
          <w:sz w:val="24"/>
          <w:szCs w:val="24"/>
        </w:rPr>
      </w:pPr>
      <w:r w:rsidRPr="00364E20">
        <w:rPr>
          <w:vanish w:val="0"/>
          <w:sz w:val="24"/>
          <w:szCs w:val="24"/>
        </w:rPr>
        <w:t>ğ</w:t>
      </w:r>
      <w:r w:rsidR="00DB6B8F" w:rsidRPr="00364E20">
        <w:rPr>
          <w:vanish w:val="0"/>
          <w:sz w:val="24"/>
          <w:szCs w:val="24"/>
        </w:rPr>
        <w:t>. Kullanılan tüm g</w:t>
      </w:r>
      <w:r w:rsidR="0073043F" w:rsidRPr="00364E20">
        <w:rPr>
          <w:vanish w:val="0"/>
          <w:sz w:val="24"/>
          <w:szCs w:val="24"/>
        </w:rPr>
        <w:t>ıda maddeleri</w:t>
      </w:r>
      <w:r w:rsidR="00DB6B8F" w:rsidRPr="00364E20">
        <w:rPr>
          <w:vanish w:val="0"/>
          <w:sz w:val="24"/>
          <w:szCs w:val="24"/>
        </w:rPr>
        <w:t xml:space="preserve"> </w:t>
      </w:r>
      <w:r w:rsidRPr="00364E20">
        <w:rPr>
          <w:vanish w:val="0"/>
          <w:sz w:val="24"/>
          <w:szCs w:val="24"/>
        </w:rPr>
        <w:t xml:space="preserve">ile </w:t>
      </w:r>
      <w:r w:rsidR="00DB6B8F" w:rsidRPr="00364E20">
        <w:rPr>
          <w:vanish w:val="0"/>
          <w:sz w:val="24"/>
          <w:szCs w:val="24"/>
        </w:rPr>
        <w:t>gıda</w:t>
      </w:r>
      <w:r w:rsidRPr="00364E20">
        <w:rPr>
          <w:vanish w:val="0"/>
          <w:sz w:val="24"/>
          <w:szCs w:val="24"/>
        </w:rPr>
        <w:t>yla</w:t>
      </w:r>
      <w:r w:rsidR="00DB6B8F" w:rsidRPr="00364E20">
        <w:rPr>
          <w:vanish w:val="0"/>
          <w:sz w:val="24"/>
          <w:szCs w:val="24"/>
        </w:rPr>
        <w:t xml:space="preserve"> temasta bulunan madde ve malzemeler </w:t>
      </w:r>
      <w:r w:rsidR="007F739F" w:rsidRPr="00364E20">
        <w:rPr>
          <w:vanish w:val="0"/>
          <w:sz w:val="24"/>
          <w:szCs w:val="24"/>
        </w:rPr>
        <w:t xml:space="preserve">Türk Gıda Kodeksi </w:t>
      </w:r>
      <w:r w:rsidRPr="00364E20">
        <w:rPr>
          <w:vanish w:val="0"/>
          <w:sz w:val="24"/>
          <w:szCs w:val="24"/>
        </w:rPr>
        <w:t xml:space="preserve">mevzuatına </w:t>
      </w:r>
      <w:r w:rsidR="00DB6B8F" w:rsidRPr="00364E20">
        <w:rPr>
          <w:vanish w:val="0"/>
          <w:sz w:val="24"/>
          <w:szCs w:val="24"/>
        </w:rPr>
        <w:t>uygun olacaktır.</w:t>
      </w:r>
    </w:p>
    <w:p w14:paraId="649ADDC9" w14:textId="77777777" w:rsidR="00EA12C1" w:rsidRPr="00364E20" w:rsidRDefault="00EA12C1" w:rsidP="00984B44">
      <w:pPr>
        <w:tabs>
          <w:tab w:val="center" w:pos="-851"/>
        </w:tabs>
        <w:ind w:firstLine="993"/>
        <w:jc w:val="both"/>
        <w:rPr>
          <w:vanish w:val="0"/>
          <w:sz w:val="24"/>
          <w:szCs w:val="24"/>
        </w:rPr>
      </w:pPr>
    </w:p>
    <w:p w14:paraId="243B50EC" w14:textId="439851B2" w:rsidR="00DB6B8F" w:rsidRPr="00364E20" w:rsidRDefault="00032EF3" w:rsidP="00984B44">
      <w:pPr>
        <w:tabs>
          <w:tab w:val="center" w:pos="-851"/>
        </w:tabs>
        <w:ind w:firstLine="993"/>
        <w:jc w:val="both"/>
        <w:rPr>
          <w:vanish w:val="0"/>
          <w:sz w:val="24"/>
          <w:szCs w:val="24"/>
        </w:rPr>
      </w:pPr>
      <w:r w:rsidRPr="00A349BB">
        <w:rPr>
          <w:vanish w:val="0"/>
          <w:sz w:val="24"/>
          <w:szCs w:val="24"/>
        </w:rPr>
        <w:t>h.</w:t>
      </w:r>
      <w:r w:rsidR="007629F2" w:rsidRPr="00A349BB">
        <w:rPr>
          <w:vanish w:val="0"/>
          <w:sz w:val="24"/>
          <w:szCs w:val="24"/>
        </w:rPr>
        <w:t xml:space="preserve"> </w:t>
      </w:r>
      <w:r w:rsidR="00555F2D" w:rsidRPr="00364E20">
        <w:rPr>
          <w:vanish w:val="0"/>
          <w:sz w:val="24"/>
          <w:szCs w:val="24"/>
        </w:rPr>
        <w:t>Her türl</w:t>
      </w:r>
      <w:r w:rsidR="00E916C1" w:rsidRPr="00364E20">
        <w:rPr>
          <w:vanish w:val="0"/>
          <w:sz w:val="24"/>
          <w:szCs w:val="24"/>
        </w:rPr>
        <w:t>ü gıda maddes</w:t>
      </w:r>
      <w:r w:rsidR="00555F2D" w:rsidRPr="00364E20">
        <w:rPr>
          <w:vanish w:val="0"/>
          <w:sz w:val="24"/>
          <w:szCs w:val="24"/>
        </w:rPr>
        <w:t>i ile yemekler</w:t>
      </w:r>
      <w:r w:rsidR="00E916C1" w:rsidRPr="00364E20">
        <w:rPr>
          <w:vanish w:val="0"/>
          <w:sz w:val="24"/>
          <w:szCs w:val="24"/>
        </w:rPr>
        <w:t>,</w:t>
      </w:r>
      <w:r w:rsidR="00555F2D" w:rsidRPr="00364E20">
        <w:rPr>
          <w:vanish w:val="0"/>
          <w:sz w:val="24"/>
          <w:szCs w:val="24"/>
        </w:rPr>
        <w:t xml:space="preserve"> alımından servis aşamasına kadar gıda hijyenine uygun şekilde hizmete sunulacaktır.</w:t>
      </w:r>
      <w:r w:rsidR="00CF45FC" w:rsidRPr="00364E20">
        <w:rPr>
          <w:vanish w:val="0"/>
          <w:sz w:val="24"/>
          <w:szCs w:val="24"/>
        </w:rPr>
        <w:t xml:space="preserve"> </w:t>
      </w:r>
    </w:p>
    <w:p w14:paraId="129C3811" w14:textId="1973CBBA" w:rsidR="00DB6B8F" w:rsidRPr="00364E20" w:rsidRDefault="00CF45FC" w:rsidP="00984B44">
      <w:pPr>
        <w:tabs>
          <w:tab w:val="center" w:pos="-851"/>
        </w:tabs>
        <w:ind w:firstLine="993"/>
        <w:jc w:val="both"/>
        <w:rPr>
          <w:vanish w:val="0"/>
          <w:sz w:val="24"/>
          <w:szCs w:val="24"/>
        </w:rPr>
      </w:pPr>
      <w:r w:rsidRPr="00364E20">
        <w:rPr>
          <w:vanish w:val="0"/>
          <w:sz w:val="24"/>
          <w:szCs w:val="24"/>
        </w:rPr>
        <w:t>Üzerinde son kullanma tarihini belirtme imkanı olmayan gıda maddeleri (sebze vb.) bayatlamamış, bozulmamış veya özelliğini kaybetmemiş şekilde öğrenci hizmetine sunulacaktır.</w:t>
      </w:r>
      <w:r w:rsidR="00DB6B8F" w:rsidRPr="00364E20">
        <w:rPr>
          <w:vanish w:val="0"/>
          <w:sz w:val="24"/>
          <w:szCs w:val="24"/>
        </w:rPr>
        <w:t xml:space="preserve"> </w:t>
      </w:r>
    </w:p>
    <w:p w14:paraId="0E1F9ED9" w14:textId="4E5426EF" w:rsidR="00DB6B8F" w:rsidRPr="00364E20" w:rsidRDefault="00DB6B8F" w:rsidP="00984B44">
      <w:pPr>
        <w:tabs>
          <w:tab w:val="center" w:pos="-851"/>
        </w:tabs>
        <w:ind w:firstLine="993"/>
        <w:jc w:val="both"/>
        <w:rPr>
          <w:vanish w:val="0"/>
          <w:sz w:val="24"/>
          <w:szCs w:val="24"/>
        </w:rPr>
      </w:pPr>
      <w:r w:rsidRPr="00364E20">
        <w:rPr>
          <w:vanish w:val="0"/>
          <w:sz w:val="24"/>
          <w:szCs w:val="24"/>
        </w:rPr>
        <w:t>Kapalı kutu, şişe ve ambalaj içerisinde bulunması lazım gelen malzeme açıkta bulundurulmayacaktır.</w:t>
      </w:r>
    </w:p>
    <w:p w14:paraId="6E1DA6EC" w14:textId="0D6675F8" w:rsidR="00DB6B8F" w:rsidRPr="00364E20" w:rsidRDefault="00DB6B8F" w:rsidP="00984B44">
      <w:pPr>
        <w:tabs>
          <w:tab w:val="center" w:pos="-851"/>
        </w:tabs>
        <w:ind w:firstLine="993"/>
        <w:jc w:val="both"/>
        <w:rPr>
          <w:vanish w:val="0"/>
          <w:sz w:val="24"/>
          <w:szCs w:val="24"/>
        </w:rPr>
      </w:pPr>
      <w:r w:rsidRPr="00364E20">
        <w:rPr>
          <w:vanish w:val="0"/>
          <w:sz w:val="24"/>
          <w:szCs w:val="24"/>
        </w:rPr>
        <w:t>Yemekler için kullanılacak ham malzeme iyi cinsten olacak yemeklerin kaliteli ve lezzetli olmasına önem verilecek, porsiyonlar tespit edilen gramajlara uygun olacaktır.</w:t>
      </w:r>
    </w:p>
    <w:p w14:paraId="02999F81" w14:textId="77777777" w:rsidR="00EA12C1" w:rsidRPr="00364E20" w:rsidRDefault="00EA12C1" w:rsidP="00984B44">
      <w:pPr>
        <w:tabs>
          <w:tab w:val="center" w:pos="-851"/>
        </w:tabs>
        <w:ind w:firstLine="993"/>
        <w:jc w:val="both"/>
        <w:rPr>
          <w:b/>
          <w:vanish w:val="0"/>
          <w:sz w:val="24"/>
          <w:szCs w:val="24"/>
        </w:rPr>
      </w:pPr>
    </w:p>
    <w:p w14:paraId="5A88BD67" w14:textId="0C7A1F38" w:rsidR="00EA12C1" w:rsidRPr="00A349BB" w:rsidRDefault="00032EF3" w:rsidP="00984B44">
      <w:pPr>
        <w:tabs>
          <w:tab w:val="center" w:pos="-851"/>
        </w:tabs>
        <w:ind w:firstLine="993"/>
        <w:jc w:val="both"/>
        <w:rPr>
          <w:vanish w:val="0"/>
          <w:sz w:val="24"/>
          <w:szCs w:val="24"/>
        </w:rPr>
      </w:pPr>
      <w:r w:rsidRPr="00A349BB">
        <w:rPr>
          <w:vanish w:val="0"/>
          <w:sz w:val="24"/>
          <w:szCs w:val="24"/>
        </w:rPr>
        <w:t>ı</w:t>
      </w:r>
      <w:r w:rsidR="00EA12C1" w:rsidRPr="00A349BB">
        <w:rPr>
          <w:vanish w:val="0"/>
          <w:sz w:val="24"/>
          <w:szCs w:val="24"/>
        </w:rPr>
        <w:t>.</w:t>
      </w:r>
      <w:r w:rsidR="00B2401B" w:rsidRPr="00A349BB">
        <w:rPr>
          <w:vanish w:val="0"/>
          <w:sz w:val="24"/>
          <w:szCs w:val="24"/>
        </w:rPr>
        <w:t xml:space="preserve"> </w:t>
      </w:r>
      <w:r w:rsidR="00EA12C1" w:rsidRPr="00A349BB">
        <w:rPr>
          <w:vanish w:val="0"/>
          <w:sz w:val="24"/>
          <w:szCs w:val="24"/>
        </w:rPr>
        <w:t xml:space="preserve">Porsiyon halindeki kahvaltılıklar </w:t>
      </w:r>
      <w:r w:rsidR="00D046BA" w:rsidRPr="00A349BB">
        <w:rPr>
          <w:vanish w:val="0"/>
          <w:sz w:val="24"/>
          <w:szCs w:val="24"/>
        </w:rPr>
        <w:t>tartılarak belirlenen gramajda</w:t>
      </w:r>
      <w:r w:rsidR="00937DAB" w:rsidRPr="00A349BB">
        <w:rPr>
          <w:vanish w:val="0"/>
          <w:sz w:val="24"/>
          <w:szCs w:val="24"/>
        </w:rPr>
        <w:t xml:space="preserve"> ve</w:t>
      </w:r>
      <w:r w:rsidR="00EA12C1" w:rsidRPr="00A349BB">
        <w:rPr>
          <w:vanish w:val="0"/>
          <w:sz w:val="24"/>
          <w:szCs w:val="24"/>
        </w:rPr>
        <w:t xml:space="preserve"> hijyenik şartlarda satışa arz edilecektir.</w:t>
      </w:r>
    </w:p>
    <w:p w14:paraId="7E0F80BE" w14:textId="77777777" w:rsidR="00B2401B" w:rsidRPr="00A349BB" w:rsidRDefault="00B2401B" w:rsidP="00984B44">
      <w:pPr>
        <w:tabs>
          <w:tab w:val="center" w:pos="-851"/>
        </w:tabs>
        <w:ind w:firstLine="993"/>
        <w:jc w:val="both"/>
        <w:rPr>
          <w:vanish w:val="0"/>
          <w:sz w:val="24"/>
          <w:szCs w:val="24"/>
        </w:rPr>
      </w:pPr>
    </w:p>
    <w:p w14:paraId="4AD6F255" w14:textId="39B5E3C5" w:rsidR="00F543FF" w:rsidRPr="00A349BB" w:rsidRDefault="00032EF3" w:rsidP="00984B44">
      <w:pPr>
        <w:tabs>
          <w:tab w:val="center" w:pos="-851"/>
        </w:tabs>
        <w:ind w:firstLine="993"/>
        <w:jc w:val="both"/>
        <w:rPr>
          <w:vanish w:val="0"/>
          <w:sz w:val="24"/>
          <w:szCs w:val="24"/>
        </w:rPr>
      </w:pPr>
      <w:r w:rsidRPr="00A349BB">
        <w:rPr>
          <w:vanish w:val="0"/>
          <w:sz w:val="24"/>
          <w:szCs w:val="24"/>
        </w:rPr>
        <w:lastRenderedPageBreak/>
        <w:t>i</w:t>
      </w:r>
      <w:r w:rsidR="00142F78" w:rsidRPr="00A349BB">
        <w:rPr>
          <w:vanish w:val="0"/>
          <w:sz w:val="24"/>
          <w:szCs w:val="24"/>
        </w:rPr>
        <w:t>.</w:t>
      </w:r>
      <w:r w:rsidR="005013E0" w:rsidRPr="00A349BB">
        <w:rPr>
          <w:vanish w:val="0"/>
          <w:sz w:val="24"/>
          <w:szCs w:val="24"/>
        </w:rPr>
        <w:t xml:space="preserve"> Mutfakta ve servis ünitelerinde çalışan personel</w:t>
      </w:r>
      <w:r w:rsidR="00477533" w:rsidRPr="00A349BB">
        <w:rPr>
          <w:vanish w:val="0"/>
          <w:sz w:val="24"/>
          <w:szCs w:val="24"/>
        </w:rPr>
        <w:t xml:space="preserve"> </w:t>
      </w:r>
      <w:r w:rsidR="005013E0" w:rsidRPr="00A349BB">
        <w:rPr>
          <w:vanish w:val="0"/>
          <w:sz w:val="24"/>
          <w:szCs w:val="24"/>
        </w:rPr>
        <w:t>tek tip beyaz ceket, tek tip koyu renk pantolon, başlarında tek tip kep veya bone, kolluk, eldiven, maske</w:t>
      </w:r>
      <w:r w:rsidR="00265CA6" w:rsidRPr="00A349BB">
        <w:rPr>
          <w:vanish w:val="0"/>
          <w:sz w:val="24"/>
          <w:szCs w:val="24"/>
        </w:rPr>
        <w:t>, önlük</w:t>
      </w:r>
      <w:r w:rsidR="00AD3CC1" w:rsidRPr="00A349BB">
        <w:rPr>
          <w:vanish w:val="0"/>
          <w:sz w:val="24"/>
          <w:szCs w:val="24"/>
        </w:rPr>
        <w:t>,</w:t>
      </w:r>
    </w:p>
    <w:p w14:paraId="331B9686" w14:textId="0904288A" w:rsidR="00B1549B" w:rsidRPr="00A349BB" w:rsidRDefault="005013E0" w:rsidP="00984B44">
      <w:pPr>
        <w:tabs>
          <w:tab w:val="center" w:pos="-851"/>
        </w:tabs>
        <w:spacing w:after="200"/>
        <w:ind w:firstLine="993"/>
        <w:contextualSpacing/>
        <w:jc w:val="both"/>
        <w:rPr>
          <w:vanish w:val="0"/>
          <w:sz w:val="24"/>
          <w:szCs w:val="24"/>
        </w:rPr>
      </w:pPr>
      <w:r w:rsidRPr="00A349BB">
        <w:rPr>
          <w:vanish w:val="0"/>
          <w:sz w:val="24"/>
          <w:szCs w:val="24"/>
        </w:rPr>
        <w:t xml:space="preserve">Bulaşıkhanede çalışan </w:t>
      </w:r>
      <w:r w:rsidR="00AD3CC1" w:rsidRPr="00A349BB">
        <w:rPr>
          <w:vanish w:val="0"/>
          <w:sz w:val="24"/>
          <w:szCs w:val="24"/>
        </w:rPr>
        <w:t xml:space="preserve">personel </w:t>
      </w:r>
      <w:r w:rsidRPr="00A349BB">
        <w:rPr>
          <w:vanish w:val="0"/>
          <w:sz w:val="24"/>
          <w:szCs w:val="24"/>
        </w:rPr>
        <w:t>mavi veya lacivert iş kıyafeti, önlük, bulaşık eldiveni, bone,</w:t>
      </w:r>
    </w:p>
    <w:p w14:paraId="446A5EE2" w14:textId="348E928C" w:rsidR="00CE0C6F" w:rsidRPr="00A349BB" w:rsidRDefault="005013E0" w:rsidP="00984B44">
      <w:pPr>
        <w:tabs>
          <w:tab w:val="center" w:pos="-851"/>
        </w:tabs>
        <w:spacing w:after="200"/>
        <w:ind w:firstLine="993"/>
        <w:contextualSpacing/>
        <w:jc w:val="both"/>
        <w:rPr>
          <w:vanish w:val="0"/>
          <w:sz w:val="24"/>
          <w:szCs w:val="24"/>
        </w:rPr>
      </w:pPr>
      <w:r w:rsidRPr="00A349BB">
        <w:rPr>
          <w:vanish w:val="0"/>
          <w:sz w:val="24"/>
          <w:szCs w:val="24"/>
        </w:rPr>
        <w:t xml:space="preserve">Kantinde çalışan personel tek tip ve tercihen açık renk iş kıyafeti (pantolon koyu renk olabilir), başlarında bone, kolluk, eldiven, </w:t>
      </w:r>
    </w:p>
    <w:p w14:paraId="6AE3ABED" w14:textId="25A6455D" w:rsidR="00AA41F1" w:rsidRPr="00A349BB" w:rsidRDefault="00AA41F1" w:rsidP="00984B44">
      <w:pPr>
        <w:tabs>
          <w:tab w:val="center" w:pos="-851"/>
        </w:tabs>
        <w:spacing w:after="200"/>
        <w:ind w:firstLine="993"/>
        <w:contextualSpacing/>
        <w:jc w:val="both"/>
        <w:rPr>
          <w:vanish w:val="0"/>
          <w:sz w:val="24"/>
          <w:szCs w:val="24"/>
        </w:rPr>
      </w:pPr>
      <w:r w:rsidRPr="00A349BB">
        <w:rPr>
          <w:vanish w:val="0"/>
          <w:sz w:val="24"/>
          <w:szCs w:val="24"/>
        </w:rPr>
        <w:t>Ayrıca tüm personel s</w:t>
      </w:r>
      <w:r w:rsidR="005013E0" w:rsidRPr="00A349BB">
        <w:rPr>
          <w:vanish w:val="0"/>
          <w:sz w:val="24"/>
          <w:szCs w:val="24"/>
        </w:rPr>
        <w:t>adece işletmede giyecekleri kaymayan ayakkabı, terlik veya çizme</w:t>
      </w:r>
      <w:r w:rsidRPr="00A349BB">
        <w:rPr>
          <w:vanish w:val="0"/>
          <w:sz w:val="24"/>
          <w:szCs w:val="24"/>
        </w:rPr>
        <w:t>,</w:t>
      </w:r>
    </w:p>
    <w:p w14:paraId="3FC6D387" w14:textId="66BBEC97" w:rsidR="00CE0C6F" w:rsidRPr="00A349BB" w:rsidRDefault="00963C01" w:rsidP="00984B44">
      <w:pPr>
        <w:tabs>
          <w:tab w:val="center" w:pos="-851"/>
        </w:tabs>
        <w:spacing w:after="200"/>
        <w:ind w:firstLine="993"/>
        <w:contextualSpacing/>
        <w:jc w:val="both"/>
        <w:rPr>
          <w:vanish w:val="0"/>
          <w:sz w:val="24"/>
          <w:szCs w:val="24"/>
        </w:rPr>
      </w:pPr>
      <w:r w:rsidRPr="00A349BB">
        <w:rPr>
          <w:vanish w:val="0"/>
          <w:sz w:val="24"/>
          <w:szCs w:val="24"/>
        </w:rPr>
        <w:t>ile hizmet vereceklerdir.</w:t>
      </w:r>
    </w:p>
    <w:p w14:paraId="49ADAA33" w14:textId="399DD2BF" w:rsidR="005013E0" w:rsidRPr="00A349BB" w:rsidRDefault="005013E0" w:rsidP="00984B44">
      <w:pPr>
        <w:shd w:val="clear" w:color="auto" w:fill="FFFFFF" w:themeFill="background1"/>
        <w:tabs>
          <w:tab w:val="center" w:pos="-851"/>
        </w:tabs>
        <w:spacing w:after="200"/>
        <w:ind w:firstLine="993"/>
        <w:contextualSpacing/>
        <w:jc w:val="both"/>
        <w:rPr>
          <w:vanish w:val="0"/>
          <w:sz w:val="24"/>
          <w:szCs w:val="24"/>
        </w:rPr>
      </w:pPr>
      <w:r w:rsidRPr="00A349BB">
        <w:rPr>
          <w:vanish w:val="0"/>
          <w:sz w:val="24"/>
          <w:szCs w:val="24"/>
        </w:rPr>
        <w:t>Her personel için yazlık ve kışlık en az ikişer takım iş kıyafeti olacaktır. Personel</w:t>
      </w:r>
      <w:r w:rsidR="00AA41F1" w:rsidRPr="00A349BB">
        <w:rPr>
          <w:vanish w:val="0"/>
          <w:sz w:val="24"/>
          <w:szCs w:val="24"/>
        </w:rPr>
        <w:t>,</w:t>
      </w:r>
      <w:r w:rsidRPr="00A349BB">
        <w:rPr>
          <w:vanish w:val="0"/>
          <w:sz w:val="24"/>
          <w:szCs w:val="24"/>
        </w:rPr>
        <w:t xml:space="preserve"> tespit edilen işyeri kıyafetlerini giymeden hiçbir zaman hizmete çıkarılmayacaktır.</w:t>
      </w:r>
    </w:p>
    <w:p w14:paraId="26673D4C" w14:textId="774B302D" w:rsidR="005013E0" w:rsidRPr="00A349BB" w:rsidRDefault="005013E0" w:rsidP="00984B44">
      <w:pPr>
        <w:tabs>
          <w:tab w:val="center" w:pos="-851"/>
        </w:tabs>
        <w:spacing w:after="200"/>
        <w:ind w:firstLine="993"/>
        <w:contextualSpacing/>
        <w:jc w:val="both"/>
        <w:rPr>
          <w:vanish w:val="0"/>
          <w:sz w:val="24"/>
          <w:szCs w:val="24"/>
        </w:rPr>
      </w:pPr>
      <w:r w:rsidRPr="00A349BB">
        <w:rPr>
          <w:vanish w:val="0"/>
          <w:sz w:val="24"/>
          <w:szCs w:val="24"/>
        </w:rPr>
        <w:t>İşletmede çalışan tüm personelin el, vücut ve genel temizliklerine dikkat etmeleri sağlanacak, işletici ve personelin kullandığı lavabolar temiz tutulacak, bu bölümlerde sıvı sabun, dezenfektan, tuvalet kağıdı, el kurutma makinesi veya kağıt havlu bulundurulacaktır.</w:t>
      </w:r>
    </w:p>
    <w:p w14:paraId="61A74D1F" w14:textId="1A842EDA" w:rsidR="00EA12C1" w:rsidRPr="00A349BB" w:rsidRDefault="005013E0" w:rsidP="00984B44">
      <w:pPr>
        <w:tabs>
          <w:tab w:val="center" w:pos="-851"/>
        </w:tabs>
        <w:spacing w:after="200"/>
        <w:ind w:firstLine="993"/>
        <w:contextualSpacing/>
        <w:jc w:val="both"/>
        <w:rPr>
          <w:vanish w:val="0"/>
          <w:sz w:val="24"/>
          <w:szCs w:val="24"/>
        </w:rPr>
      </w:pPr>
      <w:r w:rsidRPr="00A349BB">
        <w:rPr>
          <w:vanish w:val="0"/>
          <w:sz w:val="24"/>
          <w:szCs w:val="24"/>
        </w:rPr>
        <w:t>İşletmelerde çalışan işletici, vekili ve personelin tamamı tanıtım</w:t>
      </w:r>
      <w:r w:rsidRPr="00A349BB">
        <w:rPr>
          <w:sz w:val="24"/>
          <w:szCs w:val="24"/>
        </w:rPr>
        <w:t>Bütün çalışanlar daimi olarak kılık- kıyafet, tırnak ve saç-sakal muayenelerinden geçirilecek temizlik ve davranışlarına dikkat etmeleri temin edilecektir.</w:t>
      </w:r>
      <w:r w:rsidRPr="00A349BB">
        <w:rPr>
          <w:vanish w:val="0"/>
          <w:sz w:val="24"/>
          <w:szCs w:val="24"/>
        </w:rPr>
        <w:t xml:space="preserve"> kartlarını takacaklardır.</w:t>
      </w:r>
      <w:r w:rsidR="008017D3" w:rsidRPr="00A349BB">
        <w:rPr>
          <w:sz w:val="24"/>
          <w:szCs w:val="24"/>
        </w:rPr>
        <w:t>.</w:t>
      </w:r>
    </w:p>
    <w:p w14:paraId="6A468729" w14:textId="77777777" w:rsidR="007F2278" w:rsidRPr="00A349BB" w:rsidRDefault="007F2278" w:rsidP="00984B44">
      <w:pPr>
        <w:tabs>
          <w:tab w:val="center" w:pos="-851"/>
        </w:tabs>
        <w:ind w:firstLine="993"/>
        <w:jc w:val="both"/>
        <w:rPr>
          <w:vanish w:val="0"/>
          <w:sz w:val="24"/>
          <w:szCs w:val="24"/>
        </w:rPr>
      </w:pPr>
    </w:p>
    <w:p w14:paraId="2EBC1520" w14:textId="3514AAB5" w:rsidR="00B22147" w:rsidRPr="00A349BB" w:rsidRDefault="00032EF3" w:rsidP="00984B44">
      <w:pPr>
        <w:tabs>
          <w:tab w:val="center" w:pos="-851"/>
        </w:tabs>
        <w:ind w:firstLine="993"/>
        <w:jc w:val="both"/>
        <w:rPr>
          <w:vanish w:val="0"/>
          <w:sz w:val="24"/>
          <w:szCs w:val="24"/>
        </w:rPr>
      </w:pPr>
      <w:r w:rsidRPr="00A349BB">
        <w:rPr>
          <w:vanish w:val="0"/>
          <w:sz w:val="24"/>
          <w:szCs w:val="24"/>
        </w:rPr>
        <w:t>j</w:t>
      </w:r>
      <w:r w:rsidR="00EA12C1" w:rsidRPr="00A349BB">
        <w:rPr>
          <w:vanish w:val="0"/>
          <w:sz w:val="24"/>
          <w:szCs w:val="24"/>
        </w:rPr>
        <w:t>. İşletici kullandığı malzemeleri</w:t>
      </w:r>
      <w:r w:rsidR="00B22147" w:rsidRPr="00A349BB">
        <w:rPr>
          <w:vanish w:val="0"/>
          <w:sz w:val="24"/>
          <w:szCs w:val="24"/>
        </w:rPr>
        <w:t xml:space="preserve"> bakımlı ve</w:t>
      </w:r>
      <w:r w:rsidR="00EA12C1" w:rsidRPr="00A349BB">
        <w:rPr>
          <w:vanish w:val="0"/>
          <w:sz w:val="24"/>
          <w:szCs w:val="24"/>
        </w:rPr>
        <w:t xml:space="preserve"> temiz tutmaya</w:t>
      </w:r>
      <w:r w:rsidR="002F75EA" w:rsidRPr="00A349BB">
        <w:rPr>
          <w:vanish w:val="0"/>
          <w:sz w:val="24"/>
          <w:szCs w:val="24"/>
        </w:rPr>
        <w:t xml:space="preserve"> mecburdur.</w:t>
      </w:r>
    </w:p>
    <w:p w14:paraId="00832F51" w14:textId="77777777" w:rsidR="00F3253E" w:rsidRPr="00A349BB" w:rsidRDefault="00F3253E" w:rsidP="00984B44">
      <w:pPr>
        <w:tabs>
          <w:tab w:val="center" w:pos="-851"/>
        </w:tabs>
        <w:ind w:firstLine="993"/>
        <w:jc w:val="both"/>
        <w:rPr>
          <w:vanish w:val="0"/>
          <w:sz w:val="24"/>
          <w:szCs w:val="24"/>
        </w:rPr>
      </w:pPr>
    </w:p>
    <w:p w14:paraId="72B7EB17" w14:textId="596F6A25" w:rsidR="000179D3" w:rsidRPr="00A349BB" w:rsidRDefault="004A0937" w:rsidP="005E2DF4">
      <w:pPr>
        <w:tabs>
          <w:tab w:val="center" w:pos="-851"/>
        </w:tabs>
        <w:ind w:firstLine="993"/>
        <w:jc w:val="both"/>
        <w:rPr>
          <w:vanish w:val="0"/>
          <w:sz w:val="24"/>
          <w:szCs w:val="24"/>
        </w:rPr>
      </w:pPr>
      <w:r w:rsidRPr="00A349BB">
        <w:rPr>
          <w:vanish w:val="0"/>
          <w:sz w:val="24"/>
          <w:szCs w:val="24"/>
        </w:rPr>
        <w:t>k</w:t>
      </w:r>
      <w:r w:rsidR="00B22147" w:rsidRPr="00A349BB">
        <w:rPr>
          <w:vanish w:val="0"/>
          <w:sz w:val="24"/>
          <w:szCs w:val="24"/>
        </w:rPr>
        <w:t xml:space="preserve">. </w:t>
      </w:r>
      <w:r w:rsidR="00F3253E" w:rsidRPr="00A349BB">
        <w:rPr>
          <w:vanish w:val="0"/>
          <w:sz w:val="24"/>
          <w:szCs w:val="24"/>
        </w:rPr>
        <w:t>Y</w:t>
      </w:r>
      <w:r w:rsidR="00B22147" w:rsidRPr="00A349BB">
        <w:rPr>
          <w:vanish w:val="0"/>
          <w:sz w:val="24"/>
          <w:szCs w:val="24"/>
        </w:rPr>
        <w:t xml:space="preserve">emek </w:t>
      </w:r>
      <w:r w:rsidR="00F971B8" w:rsidRPr="00A349BB">
        <w:rPr>
          <w:vanish w:val="0"/>
          <w:sz w:val="24"/>
          <w:szCs w:val="24"/>
        </w:rPr>
        <w:t xml:space="preserve">hazırlama, </w:t>
      </w:r>
      <w:r w:rsidR="00B22147" w:rsidRPr="00A349BB">
        <w:rPr>
          <w:vanish w:val="0"/>
          <w:sz w:val="24"/>
          <w:szCs w:val="24"/>
        </w:rPr>
        <w:t>pişir</w:t>
      </w:r>
      <w:r w:rsidR="00DA6A89" w:rsidRPr="00A349BB">
        <w:rPr>
          <w:vanish w:val="0"/>
          <w:sz w:val="24"/>
          <w:szCs w:val="24"/>
        </w:rPr>
        <w:t>me</w:t>
      </w:r>
      <w:r w:rsidR="00F971B8" w:rsidRPr="00A349BB">
        <w:rPr>
          <w:vanish w:val="0"/>
          <w:sz w:val="24"/>
          <w:szCs w:val="24"/>
        </w:rPr>
        <w:t>, servis ve saklama kapları</w:t>
      </w:r>
      <w:r w:rsidR="005200AD" w:rsidRPr="00A349BB">
        <w:rPr>
          <w:vanish w:val="0"/>
          <w:sz w:val="24"/>
          <w:szCs w:val="24"/>
        </w:rPr>
        <w:t xml:space="preserve"> </w:t>
      </w:r>
      <w:r w:rsidR="000B4413" w:rsidRPr="00A349BB">
        <w:rPr>
          <w:vanish w:val="0"/>
          <w:sz w:val="24"/>
          <w:szCs w:val="24"/>
        </w:rPr>
        <w:t>Yönetmeliğe</w:t>
      </w:r>
      <w:r w:rsidR="005F0A0E" w:rsidRPr="00A349BB">
        <w:rPr>
          <w:vanish w:val="0"/>
          <w:sz w:val="24"/>
          <w:szCs w:val="24"/>
        </w:rPr>
        <w:t xml:space="preserve"> ve</w:t>
      </w:r>
      <w:r w:rsidR="000B4413" w:rsidRPr="00A349BB">
        <w:rPr>
          <w:vanish w:val="0"/>
          <w:sz w:val="24"/>
          <w:szCs w:val="24"/>
        </w:rPr>
        <w:t xml:space="preserve"> Yurt Kalite Standartları Uygulama Rehberinde</w:t>
      </w:r>
      <w:r w:rsidR="004F0866" w:rsidRPr="00A349BB">
        <w:rPr>
          <w:vanish w:val="0"/>
          <w:sz w:val="24"/>
          <w:szCs w:val="24"/>
        </w:rPr>
        <w:t xml:space="preserve"> </w:t>
      </w:r>
      <w:r w:rsidR="002423F9" w:rsidRPr="00A349BB">
        <w:rPr>
          <w:vanish w:val="0"/>
          <w:sz w:val="24"/>
          <w:szCs w:val="24"/>
        </w:rPr>
        <w:t>belirtilen hususlar</w:t>
      </w:r>
      <w:r w:rsidR="00F824D0" w:rsidRPr="00A349BB">
        <w:rPr>
          <w:vanish w:val="0"/>
          <w:sz w:val="24"/>
          <w:szCs w:val="24"/>
        </w:rPr>
        <w:t>a</w:t>
      </w:r>
      <w:r w:rsidR="00F971B8" w:rsidRPr="00A349BB">
        <w:rPr>
          <w:vanish w:val="0"/>
          <w:sz w:val="24"/>
          <w:szCs w:val="24"/>
        </w:rPr>
        <w:t xml:space="preserve"> uygun olacaktır. </w:t>
      </w:r>
    </w:p>
    <w:p w14:paraId="125F7D71" w14:textId="77777777" w:rsidR="005E2DF4" w:rsidRPr="00A349BB" w:rsidRDefault="005E2DF4" w:rsidP="005E2DF4">
      <w:pPr>
        <w:tabs>
          <w:tab w:val="center" w:pos="-851"/>
        </w:tabs>
        <w:ind w:firstLine="993"/>
        <w:jc w:val="both"/>
        <w:rPr>
          <w:vanish w:val="0"/>
          <w:sz w:val="24"/>
          <w:szCs w:val="24"/>
        </w:rPr>
      </w:pPr>
    </w:p>
    <w:p w14:paraId="14C2D0BD" w14:textId="6F258F34" w:rsidR="00EA12C1" w:rsidRPr="00A349BB" w:rsidRDefault="004A0937" w:rsidP="00984B44">
      <w:pPr>
        <w:tabs>
          <w:tab w:val="center" w:pos="-851"/>
        </w:tabs>
        <w:ind w:firstLine="993"/>
        <w:jc w:val="both"/>
        <w:rPr>
          <w:vanish w:val="0"/>
          <w:sz w:val="24"/>
          <w:szCs w:val="24"/>
        </w:rPr>
      </w:pPr>
      <w:r w:rsidRPr="00A349BB">
        <w:rPr>
          <w:vanish w:val="0"/>
          <w:sz w:val="24"/>
          <w:szCs w:val="24"/>
        </w:rPr>
        <w:t>l</w:t>
      </w:r>
      <w:r w:rsidR="00EA12C1" w:rsidRPr="00A349BB">
        <w:rPr>
          <w:vanish w:val="0"/>
          <w:sz w:val="24"/>
          <w:szCs w:val="24"/>
        </w:rPr>
        <w:t>. Mutfak</w:t>
      </w:r>
      <w:r w:rsidR="00387D1F" w:rsidRPr="00A349BB">
        <w:rPr>
          <w:vanish w:val="0"/>
          <w:sz w:val="24"/>
          <w:szCs w:val="24"/>
        </w:rPr>
        <w:t>, yemekhane</w:t>
      </w:r>
      <w:r w:rsidR="00EA12C1" w:rsidRPr="00A349BB">
        <w:rPr>
          <w:vanish w:val="0"/>
          <w:sz w:val="24"/>
          <w:szCs w:val="24"/>
        </w:rPr>
        <w:t xml:space="preserve"> ve kantinlerde yeteri kadar kapaklı</w:t>
      </w:r>
      <w:r w:rsidR="000F2B93" w:rsidRPr="00A349BB">
        <w:rPr>
          <w:vanish w:val="0"/>
          <w:sz w:val="24"/>
          <w:szCs w:val="24"/>
        </w:rPr>
        <w:t>, silindir biçimde pedallı, kulplu,</w:t>
      </w:r>
      <w:r w:rsidR="00EA12C1" w:rsidRPr="00A349BB">
        <w:rPr>
          <w:vanish w:val="0"/>
          <w:sz w:val="24"/>
          <w:szCs w:val="24"/>
        </w:rPr>
        <w:t xml:space="preserve"> madeni veya plastik çöp kapları bulundurulacaktır.</w:t>
      </w:r>
      <w:r w:rsidR="00AA41F1" w:rsidRPr="00A349BB">
        <w:rPr>
          <w:vanish w:val="0"/>
          <w:sz w:val="24"/>
          <w:szCs w:val="24"/>
        </w:rPr>
        <w:t xml:space="preserve"> </w:t>
      </w:r>
    </w:p>
    <w:p w14:paraId="10CE8E0C" w14:textId="77777777" w:rsidR="002F75EA" w:rsidRPr="00A349BB" w:rsidRDefault="002F75EA" w:rsidP="00984B44">
      <w:pPr>
        <w:tabs>
          <w:tab w:val="center" w:pos="-851"/>
        </w:tabs>
        <w:ind w:firstLine="993"/>
        <w:jc w:val="both"/>
        <w:rPr>
          <w:vanish w:val="0"/>
          <w:sz w:val="24"/>
          <w:szCs w:val="24"/>
        </w:rPr>
      </w:pPr>
    </w:p>
    <w:p w14:paraId="5F2C1C5A" w14:textId="7C611DB5" w:rsidR="002F75EA" w:rsidRPr="00A349BB" w:rsidRDefault="004A0937" w:rsidP="00984B44">
      <w:pPr>
        <w:tabs>
          <w:tab w:val="center" w:pos="-851"/>
        </w:tabs>
        <w:ind w:firstLine="993"/>
        <w:jc w:val="both"/>
        <w:rPr>
          <w:b/>
          <w:vanish w:val="0"/>
          <w:sz w:val="24"/>
          <w:szCs w:val="24"/>
        </w:rPr>
      </w:pPr>
      <w:r w:rsidRPr="00A349BB">
        <w:rPr>
          <w:vanish w:val="0"/>
          <w:sz w:val="24"/>
          <w:szCs w:val="24"/>
        </w:rPr>
        <w:t>m</w:t>
      </w:r>
      <w:r w:rsidR="00EA12C1" w:rsidRPr="00A349BB">
        <w:rPr>
          <w:vanish w:val="0"/>
          <w:sz w:val="24"/>
          <w:szCs w:val="24"/>
        </w:rPr>
        <w:t>. Mutfak ve kantinde kullanılacak yakıt bedeli işleticiye ait</w:t>
      </w:r>
      <w:r w:rsidR="00CF45FC" w:rsidRPr="00A349BB">
        <w:rPr>
          <w:vanish w:val="0"/>
          <w:sz w:val="24"/>
          <w:szCs w:val="24"/>
        </w:rPr>
        <w:t>tir</w:t>
      </w:r>
      <w:r w:rsidR="008C12D3" w:rsidRPr="00A349BB">
        <w:rPr>
          <w:vanish w:val="0"/>
          <w:sz w:val="24"/>
          <w:szCs w:val="24"/>
        </w:rPr>
        <w:t>.</w:t>
      </w:r>
    </w:p>
    <w:p w14:paraId="3A48992A" w14:textId="77777777" w:rsidR="008E1567" w:rsidRPr="00A349BB" w:rsidRDefault="008E1567" w:rsidP="00984B44">
      <w:pPr>
        <w:tabs>
          <w:tab w:val="center" w:pos="-851"/>
        </w:tabs>
        <w:ind w:firstLine="993"/>
        <w:jc w:val="both"/>
        <w:rPr>
          <w:b/>
          <w:vanish w:val="0"/>
          <w:sz w:val="24"/>
          <w:szCs w:val="24"/>
        </w:rPr>
      </w:pPr>
    </w:p>
    <w:p w14:paraId="0E28AC63" w14:textId="5BCC82FE" w:rsidR="00597B6A" w:rsidRPr="00A349BB" w:rsidRDefault="004A0937" w:rsidP="00984B44">
      <w:pPr>
        <w:tabs>
          <w:tab w:val="center" w:pos="-851"/>
        </w:tabs>
        <w:ind w:firstLine="993"/>
        <w:jc w:val="both"/>
        <w:rPr>
          <w:vanish w:val="0"/>
          <w:sz w:val="24"/>
          <w:szCs w:val="24"/>
        </w:rPr>
      </w:pPr>
      <w:r w:rsidRPr="00A349BB">
        <w:rPr>
          <w:vanish w:val="0"/>
          <w:sz w:val="24"/>
          <w:szCs w:val="24"/>
        </w:rPr>
        <w:t>n</w:t>
      </w:r>
      <w:r w:rsidR="00EA12C1" w:rsidRPr="00A349BB">
        <w:rPr>
          <w:vanish w:val="0"/>
          <w:sz w:val="24"/>
          <w:szCs w:val="24"/>
        </w:rPr>
        <w:t xml:space="preserve">. </w:t>
      </w:r>
      <w:r w:rsidR="00597B6A" w:rsidRPr="00A349BB">
        <w:rPr>
          <w:vanish w:val="0"/>
          <w:sz w:val="24"/>
          <w:szCs w:val="24"/>
        </w:rPr>
        <w:t xml:space="preserve">Özellikle su ısıtmak gayesiyle elektrikli alet kullanılmayacaktır. </w:t>
      </w:r>
    </w:p>
    <w:p w14:paraId="496A1A6C" w14:textId="77777777" w:rsidR="00EA12C1" w:rsidRPr="00A349BB" w:rsidRDefault="00EA12C1" w:rsidP="00984B44">
      <w:pPr>
        <w:tabs>
          <w:tab w:val="center" w:pos="-851"/>
        </w:tabs>
        <w:ind w:firstLine="993"/>
        <w:jc w:val="both"/>
        <w:rPr>
          <w:vanish w:val="0"/>
          <w:sz w:val="24"/>
          <w:szCs w:val="24"/>
        </w:rPr>
      </w:pPr>
    </w:p>
    <w:p w14:paraId="06846D84" w14:textId="34367AB6" w:rsidR="00EA12C1" w:rsidRPr="00A349BB" w:rsidRDefault="004A0937" w:rsidP="00984B44">
      <w:pPr>
        <w:tabs>
          <w:tab w:val="center" w:pos="-851"/>
        </w:tabs>
        <w:ind w:firstLine="993"/>
        <w:jc w:val="both"/>
        <w:rPr>
          <w:vanish w:val="0"/>
          <w:sz w:val="24"/>
          <w:szCs w:val="24"/>
        </w:rPr>
      </w:pPr>
      <w:r w:rsidRPr="00A349BB">
        <w:rPr>
          <w:vanish w:val="0"/>
          <w:sz w:val="24"/>
          <w:szCs w:val="24"/>
        </w:rPr>
        <w:t>o</w:t>
      </w:r>
      <w:r w:rsidR="00A86ECA" w:rsidRPr="00A349BB">
        <w:rPr>
          <w:vanish w:val="0"/>
          <w:sz w:val="24"/>
          <w:szCs w:val="24"/>
        </w:rPr>
        <w:t xml:space="preserve">. </w:t>
      </w:r>
      <w:r w:rsidR="000B6BF8" w:rsidRPr="00A349BB">
        <w:rPr>
          <w:vanish w:val="0"/>
          <w:sz w:val="24"/>
          <w:szCs w:val="24"/>
        </w:rPr>
        <w:t>Bakanlık</w:t>
      </w:r>
      <w:r w:rsidR="00EA12C1" w:rsidRPr="00A349BB">
        <w:rPr>
          <w:vanish w:val="0"/>
          <w:sz w:val="24"/>
          <w:szCs w:val="24"/>
        </w:rPr>
        <w:t xml:space="preserve"> günün şartları ve ihtiyaçlarını dikkate alarak yurt bina ve eklentilerinde her türlü işletmeyi açma hakkına sahiptir.</w:t>
      </w:r>
    </w:p>
    <w:p w14:paraId="216A10FC" w14:textId="77777777" w:rsidR="00EA12C1" w:rsidRPr="00A349BB" w:rsidRDefault="00EA12C1" w:rsidP="00984B44">
      <w:pPr>
        <w:tabs>
          <w:tab w:val="center" w:pos="-851"/>
        </w:tabs>
        <w:ind w:firstLine="993"/>
        <w:jc w:val="both"/>
        <w:rPr>
          <w:vanish w:val="0"/>
          <w:sz w:val="24"/>
          <w:szCs w:val="24"/>
        </w:rPr>
      </w:pPr>
    </w:p>
    <w:p w14:paraId="7D1A5794" w14:textId="02BB28B0" w:rsidR="00EA12C1" w:rsidRPr="00A349BB" w:rsidRDefault="004A0937" w:rsidP="00984B44">
      <w:pPr>
        <w:tabs>
          <w:tab w:val="center" w:pos="-851"/>
        </w:tabs>
        <w:ind w:firstLine="993"/>
        <w:jc w:val="both"/>
        <w:rPr>
          <w:vanish w:val="0"/>
          <w:sz w:val="24"/>
          <w:szCs w:val="24"/>
        </w:rPr>
      </w:pPr>
      <w:r w:rsidRPr="00A349BB">
        <w:rPr>
          <w:vanish w:val="0"/>
          <w:sz w:val="24"/>
          <w:szCs w:val="24"/>
        </w:rPr>
        <w:t>ö</w:t>
      </w:r>
      <w:r w:rsidR="00EA12C1" w:rsidRPr="00A349BB">
        <w:rPr>
          <w:vanish w:val="0"/>
          <w:sz w:val="24"/>
          <w:szCs w:val="24"/>
        </w:rPr>
        <w:t xml:space="preserve">. </w:t>
      </w:r>
      <w:r w:rsidR="004F0866" w:rsidRPr="00A349BB">
        <w:rPr>
          <w:vanish w:val="0"/>
          <w:sz w:val="24"/>
          <w:szCs w:val="24"/>
        </w:rPr>
        <w:t>Yemekhane</w:t>
      </w:r>
      <w:r w:rsidR="00EA12C1" w:rsidRPr="00A349BB">
        <w:rPr>
          <w:vanish w:val="0"/>
          <w:sz w:val="24"/>
          <w:szCs w:val="24"/>
        </w:rPr>
        <w:t>-kantin işleticileri işlet</w:t>
      </w:r>
      <w:r w:rsidR="00CF45FC" w:rsidRPr="00A349BB">
        <w:rPr>
          <w:vanish w:val="0"/>
          <w:sz w:val="24"/>
          <w:szCs w:val="24"/>
        </w:rPr>
        <w:t>me</w:t>
      </w:r>
      <w:r w:rsidR="00EA12C1" w:rsidRPr="00A349BB">
        <w:rPr>
          <w:vanish w:val="0"/>
          <w:sz w:val="24"/>
          <w:szCs w:val="24"/>
        </w:rPr>
        <w:t xml:space="preserve"> yerlerinde</w:t>
      </w:r>
      <w:r w:rsidR="00992055" w:rsidRPr="00A349BB">
        <w:rPr>
          <w:rFonts w:eastAsia="Calibri"/>
          <w:vanish w:val="0"/>
          <w:sz w:val="24"/>
          <w:szCs w:val="24"/>
          <w:lang w:eastAsia="en-US"/>
        </w:rPr>
        <w:t xml:space="preserve"> öğrencilerin kullanımına açık olmak üzere</w:t>
      </w:r>
      <w:r w:rsidR="00992055" w:rsidRPr="00A349BB">
        <w:rPr>
          <w:sz w:val="24"/>
          <w:szCs w:val="24"/>
        </w:rPr>
        <w:t xml:space="preserve"> öğrencilerin kullanımına açık olmak üzere</w:t>
      </w:r>
      <w:r w:rsidR="00EA12C1" w:rsidRPr="00A349BB">
        <w:rPr>
          <w:vanish w:val="0"/>
          <w:sz w:val="24"/>
          <w:szCs w:val="24"/>
        </w:rPr>
        <w:t xml:space="preserve"> elektronik tartı </w:t>
      </w:r>
      <w:r w:rsidR="00106B19" w:rsidRPr="00A349BB">
        <w:rPr>
          <w:vanish w:val="0"/>
          <w:sz w:val="24"/>
          <w:szCs w:val="24"/>
        </w:rPr>
        <w:t>aleti bulunduracaktır</w:t>
      </w:r>
      <w:r w:rsidR="00EA12C1" w:rsidRPr="00A349BB">
        <w:rPr>
          <w:vanish w:val="0"/>
          <w:sz w:val="24"/>
          <w:szCs w:val="24"/>
        </w:rPr>
        <w:t>.</w:t>
      </w:r>
    </w:p>
    <w:p w14:paraId="769EC644" w14:textId="77777777" w:rsidR="00EA12C1" w:rsidRPr="00A349BB" w:rsidRDefault="00EA12C1" w:rsidP="00984B44">
      <w:pPr>
        <w:tabs>
          <w:tab w:val="center" w:pos="-851"/>
        </w:tabs>
        <w:ind w:firstLine="993"/>
        <w:jc w:val="both"/>
        <w:rPr>
          <w:vanish w:val="0"/>
          <w:sz w:val="24"/>
          <w:szCs w:val="24"/>
        </w:rPr>
      </w:pPr>
    </w:p>
    <w:p w14:paraId="4429287F" w14:textId="2BEFF10E" w:rsidR="00EA12C1" w:rsidRPr="00A349BB" w:rsidRDefault="004A0937" w:rsidP="00984B44">
      <w:pPr>
        <w:tabs>
          <w:tab w:val="center" w:pos="-851"/>
        </w:tabs>
        <w:ind w:firstLine="993"/>
        <w:jc w:val="both"/>
        <w:rPr>
          <w:vanish w:val="0"/>
          <w:sz w:val="24"/>
          <w:szCs w:val="24"/>
        </w:rPr>
      </w:pPr>
      <w:r w:rsidRPr="00A349BB">
        <w:rPr>
          <w:vanish w:val="0"/>
          <w:sz w:val="24"/>
          <w:szCs w:val="24"/>
        </w:rPr>
        <w:t>p</w:t>
      </w:r>
      <w:r w:rsidR="000179D3" w:rsidRPr="00A349BB">
        <w:rPr>
          <w:vanish w:val="0"/>
          <w:sz w:val="24"/>
          <w:szCs w:val="24"/>
        </w:rPr>
        <w:t>.</w:t>
      </w:r>
      <w:r w:rsidR="00EA12C1" w:rsidRPr="00A349BB">
        <w:rPr>
          <w:vanish w:val="0"/>
          <w:sz w:val="24"/>
          <w:szCs w:val="24"/>
        </w:rPr>
        <w:t xml:space="preserve"> İşletici </w:t>
      </w:r>
      <w:r w:rsidR="00B47359" w:rsidRPr="00A349BB">
        <w:rPr>
          <w:vanish w:val="0"/>
          <w:sz w:val="24"/>
          <w:szCs w:val="24"/>
        </w:rPr>
        <w:t>Bakanlıkça istenildiğinde, Bakanlık</w:t>
      </w:r>
      <w:r w:rsidR="00EA12C1" w:rsidRPr="00A349BB">
        <w:rPr>
          <w:vanish w:val="0"/>
          <w:sz w:val="24"/>
          <w:szCs w:val="24"/>
        </w:rPr>
        <w:t xml:space="preserve"> tarafından tespit edilen esaslar ve fiyatlar dahilinde </w:t>
      </w:r>
      <w:r w:rsidR="007B60B1" w:rsidRPr="00A349BB">
        <w:rPr>
          <w:vanish w:val="0"/>
          <w:sz w:val="24"/>
          <w:szCs w:val="24"/>
        </w:rPr>
        <w:t xml:space="preserve">belirlenen </w:t>
      </w:r>
      <w:r w:rsidR="006E5036" w:rsidRPr="00A349BB">
        <w:rPr>
          <w:vanish w:val="0"/>
          <w:sz w:val="24"/>
          <w:szCs w:val="24"/>
        </w:rPr>
        <w:t xml:space="preserve">usulde </w:t>
      </w:r>
      <w:r w:rsidR="007B60B1" w:rsidRPr="00A349BB">
        <w:rPr>
          <w:vanish w:val="0"/>
          <w:sz w:val="24"/>
          <w:szCs w:val="24"/>
        </w:rPr>
        <w:t>yemek uygulaması ile hizmet verecektir</w:t>
      </w:r>
      <w:r w:rsidR="00EA12C1" w:rsidRPr="00A349BB">
        <w:rPr>
          <w:vanish w:val="0"/>
          <w:sz w:val="24"/>
          <w:szCs w:val="24"/>
        </w:rPr>
        <w:t xml:space="preserve">. </w:t>
      </w:r>
    </w:p>
    <w:p w14:paraId="7A036B79" w14:textId="77777777" w:rsidR="00EA12C1" w:rsidRPr="00A349BB" w:rsidRDefault="00EA12C1" w:rsidP="00984B44">
      <w:pPr>
        <w:tabs>
          <w:tab w:val="center" w:pos="-851"/>
        </w:tabs>
        <w:ind w:firstLine="993"/>
        <w:jc w:val="both"/>
        <w:rPr>
          <w:vanish w:val="0"/>
          <w:sz w:val="24"/>
          <w:szCs w:val="24"/>
        </w:rPr>
      </w:pPr>
    </w:p>
    <w:p w14:paraId="703EEAE7" w14:textId="55FD48EC" w:rsidR="00EA12C1" w:rsidRPr="00A349BB" w:rsidRDefault="004A0937" w:rsidP="00984B44">
      <w:pPr>
        <w:tabs>
          <w:tab w:val="center" w:pos="-851"/>
        </w:tabs>
        <w:ind w:firstLine="993"/>
        <w:jc w:val="both"/>
        <w:rPr>
          <w:vanish w:val="0"/>
          <w:sz w:val="24"/>
          <w:szCs w:val="24"/>
        </w:rPr>
      </w:pPr>
      <w:r w:rsidRPr="00A349BB">
        <w:rPr>
          <w:vanish w:val="0"/>
          <w:sz w:val="24"/>
          <w:szCs w:val="24"/>
        </w:rPr>
        <w:t>r</w:t>
      </w:r>
      <w:r w:rsidR="00EA12C1" w:rsidRPr="00A349BB">
        <w:rPr>
          <w:vanish w:val="0"/>
          <w:sz w:val="24"/>
          <w:szCs w:val="24"/>
        </w:rPr>
        <w:t xml:space="preserve">. İşletici sabah kahvaltısı ile ilgili olarak </w:t>
      </w:r>
      <w:r w:rsidR="00AA41F1" w:rsidRPr="00A349BB">
        <w:rPr>
          <w:vanish w:val="0"/>
          <w:sz w:val="24"/>
          <w:szCs w:val="24"/>
        </w:rPr>
        <w:t xml:space="preserve">Bakanlığın </w:t>
      </w:r>
      <w:r w:rsidR="00EA12C1" w:rsidRPr="00A349BB">
        <w:rPr>
          <w:vanish w:val="0"/>
          <w:sz w:val="24"/>
          <w:szCs w:val="24"/>
        </w:rPr>
        <w:t>yapacağı düzenlemelere</w:t>
      </w:r>
      <w:r w:rsidR="00EA12C1" w:rsidRPr="00A349BB">
        <w:rPr>
          <w:b/>
          <w:vanish w:val="0"/>
          <w:sz w:val="24"/>
          <w:szCs w:val="24"/>
        </w:rPr>
        <w:t xml:space="preserve"> </w:t>
      </w:r>
      <w:r w:rsidR="00EA12C1" w:rsidRPr="00A349BB">
        <w:rPr>
          <w:vanish w:val="0"/>
          <w:sz w:val="24"/>
          <w:szCs w:val="24"/>
        </w:rPr>
        <w:t>uymayı kabul ve taahhüt</w:t>
      </w:r>
      <w:r w:rsidR="00CF45FC" w:rsidRPr="00A349BB">
        <w:rPr>
          <w:vanish w:val="0"/>
          <w:sz w:val="24"/>
          <w:szCs w:val="24"/>
        </w:rPr>
        <w:t xml:space="preserve"> eder.</w:t>
      </w:r>
    </w:p>
    <w:p w14:paraId="38C69A20" w14:textId="77777777" w:rsidR="00EA12C1" w:rsidRPr="00A349BB" w:rsidRDefault="00EA12C1" w:rsidP="00984B44">
      <w:pPr>
        <w:tabs>
          <w:tab w:val="center" w:pos="-851"/>
        </w:tabs>
        <w:ind w:firstLine="993"/>
        <w:jc w:val="both"/>
        <w:rPr>
          <w:vanish w:val="0"/>
          <w:sz w:val="24"/>
          <w:szCs w:val="24"/>
        </w:rPr>
      </w:pPr>
    </w:p>
    <w:p w14:paraId="3613A15B" w14:textId="4E72AD95" w:rsidR="00EA12C1" w:rsidRPr="00A349BB" w:rsidRDefault="004A0937" w:rsidP="00984B44">
      <w:pPr>
        <w:tabs>
          <w:tab w:val="center" w:pos="-851"/>
        </w:tabs>
        <w:ind w:firstLine="993"/>
        <w:jc w:val="both"/>
        <w:rPr>
          <w:vanish w:val="0"/>
          <w:sz w:val="24"/>
          <w:szCs w:val="24"/>
        </w:rPr>
      </w:pPr>
      <w:r w:rsidRPr="00A349BB">
        <w:rPr>
          <w:vanish w:val="0"/>
          <w:sz w:val="24"/>
          <w:szCs w:val="24"/>
        </w:rPr>
        <w:t>s</w:t>
      </w:r>
      <w:r w:rsidR="00EA12C1" w:rsidRPr="00A349BB">
        <w:rPr>
          <w:vanish w:val="0"/>
          <w:sz w:val="24"/>
          <w:szCs w:val="24"/>
        </w:rPr>
        <w:t>. Yemek fiyat listesinde bulunmayan yemeklerin</w:t>
      </w:r>
      <w:r w:rsidR="00597B6A" w:rsidRPr="00A349BB">
        <w:rPr>
          <w:vanish w:val="0"/>
          <w:sz w:val="24"/>
          <w:szCs w:val="24"/>
        </w:rPr>
        <w:t xml:space="preserve"> gramaj ve </w:t>
      </w:r>
      <w:r w:rsidR="00EA12C1" w:rsidRPr="00A349BB">
        <w:rPr>
          <w:vanish w:val="0"/>
          <w:sz w:val="24"/>
          <w:szCs w:val="24"/>
        </w:rPr>
        <w:t>fiyatları</w:t>
      </w:r>
      <w:r w:rsidR="00ED4C70" w:rsidRPr="00A349BB">
        <w:rPr>
          <w:vanish w:val="0"/>
          <w:sz w:val="24"/>
          <w:szCs w:val="24"/>
        </w:rPr>
        <w:t xml:space="preserve"> </w:t>
      </w:r>
      <w:r w:rsidR="00520722" w:rsidRPr="00A349BB">
        <w:rPr>
          <w:vanish w:val="0"/>
          <w:sz w:val="24"/>
          <w:szCs w:val="24"/>
        </w:rPr>
        <w:t>İl</w:t>
      </w:r>
      <w:r w:rsidR="007114E4" w:rsidRPr="00A349BB">
        <w:rPr>
          <w:vanish w:val="0"/>
          <w:sz w:val="24"/>
          <w:szCs w:val="24"/>
        </w:rPr>
        <w:t xml:space="preserve"> </w:t>
      </w:r>
      <w:r w:rsidR="00AA41F1" w:rsidRPr="00A349BB">
        <w:rPr>
          <w:vanish w:val="0"/>
          <w:sz w:val="24"/>
          <w:szCs w:val="24"/>
        </w:rPr>
        <w:t>Müdürlüğü tarafından</w:t>
      </w:r>
      <w:r w:rsidR="002B3131" w:rsidRPr="00A349BB">
        <w:rPr>
          <w:vanish w:val="0"/>
          <w:sz w:val="24"/>
          <w:szCs w:val="24"/>
        </w:rPr>
        <w:t xml:space="preserve"> </w:t>
      </w:r>
      <w:r w:rsidR="00EA12C1" w:rsidRPr="00A349BB">
        <w:rPr>
          <w:vanish w:val="0"/>
          <w:sz w:val="24"/>
          <w:szCs w:val="24"/>
        </w:rPr>
        <w:t xml:space="preserve">tespit edilecektir. </w:t>
      </w:r>
    </w:p>
    <w:p w14:paraId="2A21F0D5" w14:textId="77777777" w:rsidR="00EA12C1" w:rsidRPr="00A349BB" w:rsidRDefault="00EA12C1" w:rsidP="00984B44">
      <w:pPr>
        <w:tabs>
          <w:tab w:val="center" w:pos="-851"/>
        </w:tabs>
        <w:ind w:firstLine="993"/>
        <w:jc w:val="both"/>
        <w:rPr>
          <w:vanish w:val="0"/>
          <w:sz w:val="24"/>
          <w:szCs w:val="24"/>
        </w:rPr>
      </w:pPr>
    </w:p>
    <w:p w14:paraId="7320EDDF" w14:textId="7521BAE9" w:rsidR="00EA12C1" w:rsidRPr="00A349BB" w:rsidRDefault="004A0937" w:rsidP="00984B44">
      <w:pPr>
        <w:tabs>
          <w:tab w:val="center" w:pos="-851"/>
        </w:tabs>
        <w:ind w:firstLine="993"/>
        <w:jc w:val="both"/>
        <w:rPr>
          <w:b/>
          <w:vanish w:val="0"/>
          <w:sz w:val="24"/>
          <w:szCs w:val="24"/>
        </w:rPr>
      </w:pPr>
      <w:r w:rsidRPr="00A349BB">
        <w:rPr>
          <w:vanish w:val="0"/>
          <w:sz w:val="24"/>
          <w:szCs w:val="24"/>
        </w:rPr>
        <w:t>ş</w:t>
      </w:r>
      <w:r w:rsidR="00EA12C1" w:rsidRPr="00A349BB">
        <w:rPr>
          <w:vanish w:val="0"/>
          <w:sz w:val="24"/>
          <w:szCs w:val="24"/>
        </w:rPr>
        <w:t>. Birden fazla işletmesi olan yerlerde işleticilerin ortak kullanımında olan mahaller işleticilerce ortaklaşa temizlen</w:t>
      </w:r>
      <w:r w:rsidR="00CF45FC" w:rsidRPr="00A349BB">
        <w:rPr>
          <w:vanish w:val="0"/>
          <w:sz w:val="24"/>
          <w:szCs w:val="24"/>
        </w:rPr>
        <w:t>ir</w:t>
      </w:r>
      <w:r w:rsidR="00EA12C1" w:rsidRPr="00A349BB">
        <w:rPr>
          <w:b/>
          <w:vanish w:val="0"/>
          <w:sz w:val="24"/>
          <w:szCs w:val="24"/>
        </w:rPr>
        <w:t>.</w:t>
      </w:r>
    </w:p>
    <w:p w14:paraId="515283B0" w14:textId="77777777" w:rsidR="00EA12C1" w:rsidRPr="00A349BB" w:rsidRDefault="00EA12C1" w:rsidP="00984B44">
      <w:pPr>
        <w:tabs>
          <w:tab w:val="center" w:pos="-851"/>
        </w:tabs>
        <w:ind w:firstLine="993"/>
        <w:jc w:val="both"/>
        <w:rPr>
          <w:b/>
          <w:vanish w:val="0"/>
          <w:sz w:val="24"/>
          <w:szCs w:val="24"/>
        </w:rPr>
      </w:pPr>
    </w:p>
    <w:p w14:paraId="44F6EDBE" w14:textId="563521B6" w:rsidR="00AA41F1" w:rsidRPr="00A349BB" w:rsidRDefault="004A0937" w:rsidP="00984B44">
      <w:pPr>
        <w:tabs>
          <w:tab w:val="center" w:pos="-851"/>
        </w:tabs>
        <w:ind w:firstLine="993"/>
        <w:jc w:val="both"/>
        <w:rPr>
          <w:strike/>
          <w:vanish w:val="0"/>
          <w:sz w:val="24"/>
          <w:szCs w:val="24"/>
        </w:rPr>
      </w:pPr>
      <w:r w:rsidRPr="00A349BB">
        <w:rPr>
          <w:vanish w:val="0"/>
          <w:sz w:val="24"/>
          <w:szCs w:val="24"/>
        </w:rPr>
        <w:t>t</w:t>
      </w:r>
      <w:r w:rsidR="00EA12C1" w:rsidRPr="00A349BB">
        <w:rPr>
          <w:vanish w:val="0"/>
          <w:sz w:val="24"/>
          <w:szCs w:val="24"/>
        </w:rPr>
        <w:t>. İşleticiler, yurtların genel ilaçlama dönemlerinde,</w:t>
      </w:r>
      <w:r w:rsidR="001055F3" w:rsidRPr="00A349BB">
        <w:rPr>
          <w:vanish w:val="0"/>
          <w:sz w:val="24"/>
          <w:szCs w:val="24"/>
        </w:rPr>
        <w:t xml:space="preserve"> </w:t>
      </w:r>
      <w:r w:rsidR="00520722" w:rsidRPr="00A349BB">
        <w:rPr>
          <w:vanish w:val="0"/>
          <w:sz w:val="24"/>
          <w:szCs w:val="24"/>
        </w:rPr>
        <w:t>İl Müdür</w:t>
      </w:r>
      <w:r w:rsidR="002E45AD" w:rsidRPr="00A349BB">
        <w:rPr>
          <w:vanish w:val="0"/>
          <w:sz w:val="24"/>
          <w:szCs w:val="24"/>
        </w:rPr>
        <w:t>lüğünün</w:t>
      </w:r>
      <w:r w:rsidR="00EA12C1" w:rsidRPr="00A349BB">
        <w:rPr>
          <w:vanish w:val="0"/>
          <w:sz w:val="24"/>
          <w:szCs w:val="24"/>
        </w:rPr>
        <w:t xml:space="preserve"> anlaştığı firmaya işletmeleri ilaçlatmak ve</w:t>
      </w:r>
      <w:r w:rsidR="00BF1F50" w:rsidRPr="00A349BB">
        <w:rPr>
          <w:vanish w:val="0"/>
          <w:sz w:val="24"/>
          <w:szCs w:val="24"/>
        </w:rPr>
        <w:t xml:space="preserve"> </w:t>
      </w:r>
      <w:r w:rsidR="00520722" w:rsidRPr="00A349BB">
        <w:rPr>
          <w:vanish w:val="0"/>
          <w:sz w:val="24"/>
          <w:szCs w:val="24"/>
        </w:rPr>
        <w:t>İl Müdür</w:t>
      </w:r>
      <w:r w:rsidR="00080F4E" w:rsidRPr="00A349BB">
        <w:rPr>
          <w:vanish w:val="0"/>
          <w:sz w:val="24"/>
          <w:szCs w:val="24"/>
        </w:rPr>
        <w:t>lüğünün</w:t>
      </w:r>
      <w:r w:rsidR="00CF45FC" w:rsidRPr="00A349BB">
        <w:rPr>
          <w:vanish w:val="0"/>
          <w:sz w:val="24"/>
          <w:szCs w:val="24"/>
        </w:rPr>
        <w:t xml:space="preserve"> tarafından tespit edilen fiyattan </w:t>
      </w:r>
      <w:r w:rsidR="00EA12C1" w:rsidRPr="00A349BB">
        <w:rPr>
          <w:vanish w:val="0"/>
          <w:sz w:val="24"/>
          <w:szCs w:val="24"/>
        </w:rPr>
        <w:t>m</w:t>
      </w:r>
      <w:r w:rsidR="00EA12C1" w:rsidRPr="00A349BB">
        <w:rPr>
          <w:vanish w:val="0"/>
          <w:sz w:val="24"/>
          <w:szCs w:val="24"/>
          <w:vertAlign w:val="superscript"/>
        </w:rPr>
        <w:t xml:space="preserve">2 </w:t>
      </w:r>
      <w:r w:rsidR="00EA12C1" w:rsidRPr="00A349BB">
        <w:rPr>
          <w:vanish w:val="0"/>
          <w:sz w:val="24"/>
          <w:szCs w:val="24"/>
        </w:rPr>
        <w:t xml:space="preserve">hesabına göre ilgili firmaya bedelini ödemek </w:t>
      </w:r>
      <w:r w:rsidR="00CF45FC" w:rsidRPr="00A349BB">
        <w:rPr>
          <w:vanish w:val="0"/>
          <w:sz w:val="24"/>
          <w:szCs w:val="24"/>
        </w:rPr>
        <w:t>zorundadır</w:t>
      </w:r>
      <w:r w:rsidR="00E11349" w:rsidRPr="00A349BB">
        <w:rPr>
          <w:vanish w:val="0"/>
          <w:sz w:val="24"/>
          <w:szCs w:val="24"/>
        </w:rPr>
        <w:t>.</w:t>
      </w:r>
    </w:p>
    <w:p w14:paraId="4F5711D2" w14:textId="77777777" w:rsidR="00641B3A" w:rsidRPr="00A349BB" w:rsidRDefault="00641B3A" w:rsidP="00984B44">
      <w:pPr>
        <w:tabs>
          <w:tab w:val="center" w:pos="-851"/>
        </w:tabs>
        <w:ind w:firstLine="993"/>
        <w:jc w:val="both"/>
        <w:rPr>
          <w:vanish w:val="0"/>
          <w:sz w:val="24"/>
          <w:szCs w:val="24"/>
        </w:rPr>
      </w:pPr>
    </w:p>
    <w:p w14:paraId="5A539741" w14:textId="0E0C8CB6" w:rsidR="0062244B" w:rsidRPr="00A349BB" w:rsidRDefault="004A0937" w:rsidP="00984B44">
      <w:pPr>
        <w:tabs>
          <w:tab w:val="center" w:pos="-851"/>
        </w:tabs>
        <w:ind w:firstLine="993"/>
        <w:jc w:val="both"/>
        <w:rPr>
          <w:vanish w:val="0"/>
          <w:sz w:val="24"/>
          <w:szCs w:val="24"/>
        </w:rPr>
      </w:pPr>
      <w:r w:rsidRPr="00A349BB">
        <w:rPr>
          <w:vanish w:val="0"/>
          <w:sz w:val="24"/>
          <w:szCs w:val="24"/>
        </w:rPr>
        <w:t>u</w:t>
      </w:r>
      <w:r w:rsidR="0062244B" w:rsidRPr="00A349BB">
        <w:rPr>
          <w:vanish w:val="0"/>
          <w:sz w:val="24"/>
          <w:szCs w:val="24"/>
        </w:rPr>
        <w:t>. Kız</w:t>
      </w:r>
      <w:r w:rsidR="00CF18F3" w:rsidRPr="00A349BB">
        <w:rPr>
          <w:vanish w:val="0"/>
          <w:sz w:val="24"/>
          <w:szCs w:val="24"/>
        </w:rPr>
        <w:t xml:space="preserve"> yurtlarında </w:t>
      </w:r>
      <w:r w:rsidR="006C0B7C" w:rsidRPr="00A349BB">
        <w:rPr>
          <w:vanish w:val="0"/>
          <w:sz w:val="24"/>
          <w:szCs w:val="24"/>
        </w:rPr>
        <w:t>y</w:t>
      </w:r>
      <w:r w:rsidR="00CF18F3" w:rsidRPr="00A349BB">
        <w:rPr>
          <w:vanish w:val="0"/>
          <w:sz w:val="24"/>
          <w:szCs w:val="24"/>
        </w:rPr>
        <w:t>urt müdürlüğünce te</w:t>
      </w:r>
      <w:r w:rsidR="001309F5" w:rsidRPr="00A349BB">
        <w:rPr>
          <w:vanish w:val="0"/>
          <w:sz w:val="24"/>
          <w:szCs w:val="24"/>
        </w:rPr>
        <w:t xml:space="preserve">spit edilecek </w:t>
      </w:r>
      <w:r w:rsidR="004F6B55" w:rsidRPr="00A349BB">
        <w:rPr>
          <w:vanish w:val="0"/>
          <w:sz w:val="24"/>
          <w:szCs w:val="24"/>
        </w:rPr>
        <w:t xml:space="preserve">yerlerde </w:t>
      </w:r>
      <w:r w:rsidR="00BF1F50" w:rsidRPr="00A349BB">
        <w:rPr>
          <w:vanish w:val="0"/>
          <w:sz w:val="24"/>
          <w:szCs w:val="24"/>
        </w:rPr>
        <w:t xml:space="preserve">kadın </w:t>
      </w:r>
      <w:r w:rsidR="00CF18F3" w:rsidRPr="00A349BB">
        <w:rPr>
          <w:vanish w:val="0"/>
          <w:sz w:val="24"/>
          <w:szCs w:val="24"/>
        </w:rPr>
        <w:t>işçi çalıştırılacaktır.</w:t>
      </w:r>
    </w:p>
    <w:p w14:paraId="53DE7D04" w14:textId="77777777" w:rsidR="004F6B55" w:rsidRPr="00364E20" w:rsidRDefault="004F6B55" w:rsidP="00984B44">
      <w:pPr>
        <w:tabs>
          <w:tab w:val="center" w:pos="-851"/>
        </w:tabs>
        <w:ind w:firstLine="993"/>
        <w:jc w:val="both"/>
        <w:rPr>
          <w:vanish w:val="0"/>
          <w:sz w:val="24"/>
          <w:szCs w:val="24"/>
        </w:rPr>
      </w:pPr>
    </w:p>
    <w:p w14:paraId="196EEB95" w14:textId="64FD9E29" w:rsidR="00597B6A" w:rsidRPr="00A349BB" w:rsidRDefault="004A0937" w:rsidP="00984B44">
      <w:pPr>
        <w:tabs>
          <w:tab w:val="center" w:pos="-851"/>
        </w:tabs>
        <w:ind w:firstLine="993"/>
        <w:jc w:val="both"/>
        <w:rPr>
          <w:vanish w:val="0"/>
          <w:sz w:val="24"/>
          <w:szCs w:val="24"/>
        </w:rPr>
      </w:pPr>
      <w:r w:rsidRPr="00A349BB">
        <w:rPr>
          <w:vanish w:val="0"/>
          <w:sz w:val="24"/>
          <w:szCs w:val="24"/>
        </w:rPr>
        <w:t>ü</w:t>
      </w:r>
      <w:r w:rsidR="004F6B55" w:rsidRPr="00A349BB">
        <w:rPr>
          <w:vanish w:val="0"/>
          <w:sz w:val="24"/>
          <w:szCs w:val="24"/>
        </w:rPr>
        <w:t xml:space="preserve">. </w:t>
      </w:r>
      <w:r w:rsidR="00C4312D" w:rsidRPr="00A349BB">
        <w:rPr>
          <w:vanish w:val="0"/>
          <w:sz w:val="24"/>
          <w:szCs w:val="24"/>
        </w:rPr>
        <w:t>Yemekhane</w:t>
      </w:r>
      <w:r w:rsidR="00597B6A" w:rsidRPr="00A349BB">
        <w:rPr>
          <w:vanish w:val="0"/>
          <w:sz w:val="24"/>
          <w:szCs w:val="24"/>
        </w:rPr>
        <w:t>-kantin işletmeleri nöbetçi memurların ve yurtta görevli din görevlilerinin kahvaltı ve yemeklerini ücretsiz karşılayacaktır</w:t>
      </w:r>
      <w:r w:rsidR="00BE7AFF" w:rsidRPr="00A349BB">
        <w:rPr>
          <w:vanish w:val="0"/>
          <w:sz w:val="24"/>
          <w:szCs w:val="24"/>
        </w:rPr>
        <w:t>.</w:t>
      </w:r>
    </w:p>
    <w:p w14:paraId="1963F555" w14:textId="77777777" w:rsidR="006C0B7C" w:rsidRPr="00A349BB" w:rsidRDefault="006C0B7C" w:rsidP="00984B44">
      <w:pPr>
        <w:tabs>
          <w:tab w:val="center" w:pos="-851"/>
        </w:tabs>
        <w:ind w:firstLine="993"/>
        <w:jc w:val="both"/>
        <w:rPr>
          <w:vanish w:val="0"/>
          <w:sz w:val="24"/>
          <w:szCs w:val="24"/>
        </w:rPr>
      </w:pPr>
    </w:p>
    <w:p w14:paraId="23881810" w14:textId="1EFADC38" w:rsidR="002401BB" w:rsidRPr="00A349BB" w:rsidRDefault="004A0937" w:rsidP="004D22FD">
      <w:pPr>
        <w:tabs>
          <w:tab w:val="center" w:pos="-851"/>
        </w:tabs>
        <w:ind w:firstLine="993"/>
        <w:jc w:val="both"/>
        <w:rPr>
          <w:vanish w:val="0"/>
          <w:sz w:val="24"/>
          <w:szCs w:val="24"/>
        </w:rPr>
      </w:pPr>
      <w:r w:rsidRPr="00A349BB">
        <w:rPr>
          <w:vanish w:val="0"/>
          <w:sz w:val="24"/>
          <w:szCs w:val="24"/>
        </w:rPr>
        <w:lastRenderedPageBreak/>
        <w:t>v</w:t>
      </w:r>
      <w:r w:rsidR="00597B6A" w:rsidRPr="00A349BB">
        <w:rPr>
          <w:vanish w:val="0"/>
          <w:sz w:val="24"/>
          <w:szCs w:val="24"/>
        </w:rPr>
        <w:t>. İşletmelerdeki atık yağlara ‘’Bitkisel Atık Yağ Kontrolü Yönetmeliği’’ hükümlerine göre işlem yapılarak belgeler idareye teslim edilecektir.</w:t>
      </w:r>
      <w:r w:rsidR="00597B6A" w:rsidRPr="00A349BB">
        <w:rPr>
          <w:sz w:val="24"/>
          <w:szCs w:val="24"/>
        </w:rPr>
        <w:t xml:space="preserve"> İşletmelerdeki atık yağlara ‘’Bitkisel Atık Yağ Kontrolü Yönetmeliği’’ hükümlerine göre işlem yapılarak belgeler idareye teslim edilecektir.</w:t>
      </w:r>
    </w:p>
    <w:p w14:paraId="7829EF88" w14:textId="77777777" w:rsidR="002401BB" w:rsidRPr="00A349BB" w:rsidRDefault="002401BB" w:rsidP="00984B44">
      <w:pPr>
        <w:tabs>
          <w:tab w:val="center" w:pos="-851"/>
        </w:tabs>
        <w:ind w:firstLine="993"/>
        <w:jc w:val="both"/>
        <w:rPr>
          <w:b/>
          <w:vanish w:val="0"/>
          <w:sz w:val="24"/>
          <w:szCs w:val="24"/>
        </w:rPr>
      </w:pPr>
    </w:p>
    <w:p w14:paraId="06A03DBD" w14:textId="4D21AD46" w:rsidR="002401BB" w:rsidRDefault="00EA12C1" w:rsidP="00786F3B">
      <w:pPr>
        <w:tabs>
          <w:tab w:val="center" w:pos="-851"/>
        </w:tabs>
        <w:ind w:firstLine="993"/>
        <w:jc w:val="both"/>
        <w:rPr>
          <w:b/>
          <w:vanish w:val="0"/>
          <w:sz w:val="24"/>
          <w:szCs w:val="24"/>
        </w:rPr>
      </w:pPr>
      <w:r w:rsidRPr="00364E20">
        <w:rPr>
          <w:b/>
          <w:vanish w:val="0"/>
          <w:sz w:val="24"/>
          <w:szCs w:val="24"/>
        </w:rPr>
        <w:t>YÜKÜMLÜLÜK</w:t>
      </w:r>
    </w:p>
    <w:p w14:paraId="0929C332" w14:textId="77777777" w:rsidR="003E10D9" w:rsidRPr="00786F3B" w:rsidRDefault="003E10D9" w:rsidP="00786F3B">
      <w:pPr>
        <w:tabs>
          <w:tab w:val="center" w:pos="-851"/>
        </w:tabs>
        <w:ind w:firstLine="993"/>
        <w:jc w:val="both"/>
        <w:rPr>
          <w:b/>
          <w:vanish w:val="0"/>
          <w:sz w:val="24"/>
          <w:szCs w:val="24"/>
        </w:rPr>
      </w:pPr>
    </w:p>
    <w:p w14:paraId="70C24ADB" w14:textId="640C7642" w:rsidR="005E2DF4" w:rsidRPr="00786F3B" w:rsidRDefault="00EA12C1" w:rsidP="00786F3B">
      <w:pPr>
        <w:tabs>
          <w:tab w:val="center" w:pos="-851"/>
        </w:tabs>
        <w:ind w:firstLine="993"/>
        <w:jc w:val="both"/>
        <w:rPr>
          <w:vanish w:val="0"/>
          <w:sz w:val="24"/>
          <w:szCs w:val="24"/>
        </w:rPr>
      </w:pPr>
      <w:r w:rsidRPr="00364E20">
        <w:rPr>
          <w:vanish w:val="0"/>
          <w:sz w:val="24"/>
          <w:szCs w:val="24"/>
        </w:rPr>
        <w:t xml:space="preserve">Madde 22- </w:t>
      </w:r>
      <w:r w:rsidR="00597B6A" w:rsidRPr="00364E20">
        <w:rPr>
          <w:vanish w:val="0"/>
          <w:sz w:val="24"/>
          <w:szCs w:val="24"/>
        </w:rPr>
        <w:t xml:space="preserve">İşletici, iş bu sözleşme ve </w:t>
      </w:r>
      <w:r w:rsidR="006C0B7C" w:rsidRPr="00364E20">
        <w:rPr>
          <w:vanish w:val="0"/>
          <w:sz w:val="24"/>
          <w:szCs w:val="24"/>
        </w:rPr>
        <w:t>Yönetmelik</w:t>
      </w:r>
      <w:r w:rsidR="001B00F6" w:rsidRPr="00364E20">
        <w:rPr>
          <w:vanish w:val="0"/>
          <w:sz w:val="24"/>
          <w:szCs w:val="24"/>
        </w:rPr>
        <w:t xml:space="preserve"> </w:t>
      </w:r>
      <w:r w:rsidR="006C0B7C" w:rsidRPr="00364E20">
        <w:rPr>
          <w:vanish w:val="0"/>
          <w:sz w:val="24"/>
          <w:szCs w:val="24"/>
        </w:rPr>
        <w:t>hükümlerine uymayı, s</w:t>
      </w:r>
      <w:r w:rsidR="00597B6A" w:rsidRPr="00364E20">
        <w:rPr>
          <w:vanish w:val="0"/>
          <w:sz w:val="24"/>
          <w:szCs w:val="24"/>
        </w:rPr>
        <w:t>özleşme imzalandığı tar</w:t>
      </w:r>
      <w:r w:rsidR="00AD3FF3" w:rsidRPr="00364E20">
        <w:rPr>
          <w:vanish w:val="0"/>
          <w:sz w:val="24"/>
          <w:szCs w:val="24"/>
        </w:rPr>
        <w:t xml:space="preserve">ihten itibaren </w:t>
      </w:r>
      <w:r w:rsidR="006C0B7C" w:rsidRPr="00364E20">
        <w:rPr>
          <w:vanish w:val="0"/>
          <w:sz w:val="24"/>
          <w:szCs w:val="24"/>
        </w:rPr>
        <w:t>Yönetmelikte</w:t>
      </w:r>
      <w:r w:rsidR="000F3FAF" w:rsidRPr="00364E20">
        <w:rPr>
          <w:vanish w:val="0"/>
          <w:sz w:val="24"/>
          <w:szCs w:val="24"/>
        </w:rPr>
        <w:t xml:space="preserve"> </w:t>
      </w:r>
      <w:r w:rsidR="00597B6A" w:rsidRPr="00364E20">
        <w:rPr>
          <w:vanish w:val="0"/>
          <w:sz w:val="24"/>
          <w:szCs w:val="24"/>
        </w:rPr>
        <w:t>ve İşletme Sözleşmesinde yapılacak değişiklikleri peşinen kabul ve taahhüt eder.</w:t>
      </w:r>
    </w:p>
    <w:p w14:paraId="7317DECB" w14:textId="77777777" w:rsidR="005E2DF4" w:rsidRDefault="005E2DF4" w:rsidP="00984B44">
      <w:pPr>
        <w:tabs>
          <w:tab w:val="center" w:pos="-851"/>
        </w:tabs>
        <w:ind w:firstLine="993"/>
        <w:jc w:val="both"/>
        <w:rPr>
          <w:b/>
          <w:vanish w:val="0"/>
          <w:sz w:val="24"/>
          <w:szCs w:val="24"/>
        </w:rPr>
      </w:pPr>
    </w:p>
    <w:p w14:paraId="47243865" w14:textId="68BE999C" w:rsidR="00E27650" w:rsidRDefault="00E27650" w:rsidP="00984B44">
      <w:pPr>
        <w:tabs>
          <w:tab w:val="center" w:pos="-851"/>
        </w:tabs>
        <w:ind w:firstLine="993"/>
        <w:jc w:val="both"/>
        <w:rPr>
          <w:b/>
          <w:vanish w:val="0"/>
          <w:sz w:val="24"/>
          <w:szCs w:val="24"/>
        </w:rPr>
      </w:pPr>
      <w:r w:rsidRPr="00364E20">
        <w:rPr>
          <w:b/>
          <w:vanish w:val="0"/>
          <w:sz w:val="24"/>
          <w:szCs w:val="24"/>
        </w:rPr>
        <w:t>İHTİLAFLARIN HALLİ</w:t>
      </w:r>
      <w:r w:rsidR="00EA12C1" w:rsidRPr="00364E20">
        <w:rPr>
          <w:sz w:val="24"/>
          <w:szCs w:val="24"/>
        </w:rPr>
        <w:t xml:space="preserve">İHTİLAFLARIN HALLİ </w:t>
      </w:r>
    </w:p>
    <w:p w14:paraId="74824D3F" w14:textId="77777777" w:rsidR="003E10D9" w:rsidRPr="00364E20" w:rsidRDefault="003E10D9" w:rsidP="00984B44">
      <w:pPr>
        <w:tabs>
          <w:tab w:val="center" w:pos="-851"/>
        </w:tabs>
        <w:ind w:firstLine="993"/>
        <w:jc w:val="both"/>
        <w:rPr>
          <w:vanish w:val="0"/>
          <w:sz w:val="24"/>
          <w:szCs w:val="24"/>
        </w:rPr>
      </w:pPr>
    </w:p>
    <w:p w14:paraId="7E888BE7" w14:textId="721D7FA8" w:rsidR="00F524E0" w:rsidRPr="00364E20" w:rsidRDefault="00115287" w:rsidP="00534AA6">
      <w:pPr>
        <w:tabs>
          <w:tab w:val="center" w:pos="-851"/>
        </w:tabs>
        <w:ind w:firstLine="993"/>
        <w:jc w:val="both"/>
        <w:rPr>
          <w:vanish w:val="0"/>
          <w:sz w:val="24"/>
          <w:szCs w:val="24"/>
        </w:rPr>
      </w:pPr>
      <w:r w:rsidRPr="00364E20">
        <w:rPr>
          <w:vanish w:val="0"/>
          <w:sz w:val="24"/>
          <w:szCs w:val="24"/>
        </w:rPr>
        <w:t xml:space="preserve">Madde 23- </w:t>
      </w:r>
      <w:r w:rsidR="00F524E0" w:rsidRPr="00364E20">
        <w:rPr>
          <w:vanish w:val="0"/>
          <w:sz w:val="24"/>
          <w:szCs w:val="24"/>
        </w:rPr>
        <w:t>Bakanlık ile işletici arasındaki uyuşmazlıkların hallinde, akdedilen sözleşme ve Yönetmelik esas alınır. Bunlarda hüküm bulunmayan hallerde Bakanlığın diğer mevzuatına ve genel hükümlere başvurulacaktır.</w:t>
      </w:r>
    </w:p>
    <w:p w14:paraId="576C2210" w14:textId="77777777" w:rsidR="00F524E0" w:rsidRPr="00364E20" w:rsidRDefault="00F524E0" w:rsidP="00984B44">
      <w:pPr>
        <w:tabs>
          <w:tab w:val="center" w:pos="-851"/>
        </w:tabs>
        <w:jc w:val="both"/>
        <w:rPr>
          <w:vanish w:val="0"/>
          <w:sz w:val="24"/>
          <w:szCs w:val="24"/>
        </w:rPr>
      </w:pPr>
      <w:r w:rsidRPr="00364E20">
        <w:rPr>
          <w:vanish w:val="0"/>
          <w:sz w:val="24"/>
          <w:szCs w:val="24"/>
        </w:rPr>
        <w:tab/>
        <w:t>Taraflar arasında sözleşmenin uygulanmasından doğan uyuşmazlıklarda Ankara Mahkemeleri ve İcra Daireleri yetkilidir.</w:t>
      </w:r>
    </w:p>
    <w:p w14:paraId="6AA783D7" w14:textId="0BB6CAA3" w:rsidR="00E27650" w:rsidRPr="00364E20" w:rsidRDefault="00E27650" w:rsidP="00984B44">
      <w:pPr>
        <w:tabs>
          <w:tab w:val="center" w:pos="-851"/>
        </w:tabs>
        <w:ind w:firstLine="993"/>
        <w:jc w:val="both"/>
        <w:rPr>
          <w:vanish w:val="0"/>
          <w:sz w:val="24"/>
          <w:szCs w:val="24"/>
        </w:rPr>
      </w:pPr>
    </w:p>
    <w:p w14:paraId="33AC9806" w14:textId="77777777" w:rsidR="00E27650" w:rsidRPr="00364E20" w:rsidRDefault="00E27650" w:rsidP="00984B44">
      <w:pPr>
        <w:tabs>
          <w:tab w:val="center" w:pos="-851"/>
        </w:tabs>
        <w:jc w:val="both"/>
        <w:rPr>
          <w:vanish w:val="0"/>
          <w:sz w:val="24"/>
          <w:szCs w:val="24"/>
        </w:rPr>
      </w:pPr>
    </w:p>
    <w:p w14:paraId="78B742D4" w14:textId="77777777" w:rsidR="00E27650" w:rsidRDefault="00E50CFA" w:rsidP="00984B44">
      <w:pPr>
        <w:tabs>
          <w:tab w:val="center" w:pos="-851"/>
        </w:tabs>
        <w:ind w:firstLine="993"/>
        <w:jc w:val="both"/>
        <w:rPr>
          <w:b/>
          <w:vanish w:val="0"/>
          <w:sz w:val="24"/>
          <w:szCs w:val="24"/>
        </w:rPr>
      </w:pPr>
      <w:r w:rsidRPr="00364E20">
        <w:rPr>
          <w:b/>
          <w:vanish w:val="0"/>
          <w:sz w:val="24"/>
          <w:szCs w:val="24"/>
        </w:rPr>
        <w:t>YÜ</w:t>
      </w:r>
      <w:r w:rsidR="008D030F" w:rsidRPr="00364E20">
        <w:rPr>
          <w:b/>
          <w:vanish w:val="0"/>
          <w:sz w:val="24"/>
          <w:szCs w:val="24"/>
        </w:rPr>
        <w:t>RÜRLÜK</w:t>
      </w:r>
    </w:p>
    <w:p w14:paraId="671386E0" w14:textId="77777777" w:rsidR="003E10D9" w:rsidRPr="00364E20" w:rsidRDefault="003E10D9" w:rsidP="00984B44">
      <w:pPr>
        <w:tabs>
          <w:tab w:val="center" w:pos="-851"/>
        </w:tabs>
        <w:ind w:firstLine="993"/>
        <w:jc w:val="both"/>
        <w:rPr>
          <w:vanish w:val="0"/>
          <w:sz w:val="24"/>
          <w:szCs w:val="24"/>
        </w:rPr>
      </w:pPr>
    </w:p>
    <w:p w14:paraId="5462473F" w14:textId="3A9C58D5" w:rsidR="00EA12C1" w:rsidRPr="00364E20" w:rsidRDefault="00AD0C68" w:rsidP="00984B44">
      <w:pPr>
        <w:tabs>
          <w:tab w:val="center" w:pos="-851"/>
        </w:tabs>
        <w:ind w:firstLine="993"/>
        <w:jc w:val="both"/>
        <w:rPr>
          <w:vanish w:val="0"/>
          <w:sz w:val="24"/>
          <w:szCs w:val="24"/>
        </w:rPr>
      </w:pPr>
      <w:r w:rsidRPr="00364E20">
        <w:rPr>
          <w:vanish w:val="0"/>
          <w:sz w:val="24"/>
          <w:szCs w:val="24"/>
        </w:rPr>
        <w:t>Madde 24</w:t>
      </w:r>
      <w:r w:rsidR="00EA12C1" w:rsidRPr="00364E20">
        <w:rPr>
          <w:vanish w:val="0"/>
          <w:sz w:val="24"/>
          <w:szCs w:val="24"/>
        </w:rPr>
        <w:t>- İş bu</w:t>
      </w:r>
      <w:r w:rsidR="00356CCE" w:rsidRPr="00364E20">
        <w:rPr>
          <w:vanish w:val="0"/>
          <w:sz w:val="24"/>
          <w:szCs w:val="24"/>
        </w:rPr>
        <w:t xml:space="preserve"> sözleşme</w:t>
      </w:r>
      <w:r w:rsidR="000B7ED8" w:rsidRPr="00364E20">
        <w:rPr>
          <w:vanish w:val="0"/>
          <w:sz w:val="24"/>
          <w:szCs w:val="24"/>
        </w:rPr>
        <w:t xml:space="preserve"> 24 (yirmidört)</w:t>
      </w:r>
      <w:r w:rsidR="00E27650" w:rsidRPr="00364E20">
        <w:rPr>
          <w:vanish w:val="0"/>
          <w:sz w:val="24"/>
          <w:szCs w:val="24"/>
        </w:rPr>
        <w:t xml:space="preserve"> maddeden ibaret olup </w:t>
      </w:r>
      <w:r w:rsidR="008C699B" w:rsidRPr="00364E20">
        <w:rPr>
          <w:vanish w:val="0"/>
          <w:sz w:val="24"/>
          <w:szCs w:val="24"/>
        </w:rPr>
        <w:t xml:space="preserve">imza tarihinde </w:t>
      </w:r>
      <w:r w:rsidR="00EA12C1" w:rsidRPr="00364E20">
        <w:rPr>
          <w:vanish w:val="0"/>
          <w:sz w:val="24"/>
          <w:szCs w:val="24"/>
        </w:rPr>
        <w:t>yürürlüğe girer.</w:t>
      </w:r>
    </w:p>
    <w:p w14:paraId="7D85BE48" w14:textId="44BE369B" w:rsidR="001E6A76" w:rsidRPr="00364E20" w:rsidRDefault="001E6A76" w:rsidP="00786F3B">
      <w:pPr>
        <w:tabs>
          <w:tab w:val="center" w:pos="-851"/>
        </w:tabs>
        <w:jc w:val="both"/>
        <w:rPr>
          <w:vanish w:val="0"/>
          <w:sz w:val="24"/>
          <w:szCs w:val="24"/>
        </w:rPr>
      </w:pPr>
    </w:p>
    <w:tbl>
      <w:tblPr>
        <w:tblW w:w="0" w:type="auto"/>
        <w:jc w:val="center"/>
        <w:tblLook w:val="04A0" w:firstRow="1" w:lastRow="0" w:firstColumn="1" w:lastColumn="0" w:noHBand="0" w:noVBand="1"/>
      </w:tblPr>
      <w:tblGrid>
        <w:gridCol w:w="4614"/>
        <w:gridCol w:w="4458"/>
      </w:tblGrid>
      <w:tr w:rsidR="007C3999" w:rsidRPr="00364E20" w14:paraId="70E9B0A1" w14:textId="77777777" w:rsidTr="0064740A">
        <w:trPr>
          <w:jc w:val="center"/>
        </w:trPr>
        <w:tc>
          <w:tcPr>
            <w:tcW w:w="4614" w:type="dxa"/>
          </w:tcPr>
          <w:p w14:paraId="1427D673" w14:textId="77777777" w:rsidR="001E6A76" w:rsidRPr="00364E20" w:rsidRDefault="001E6A76" w:rsidP="00984B44">
            <w:pPr>
              <w:jc w:val="center"/>
              <w:rPr>
                <w:sz w:val="24"/>
                <w:szCs w:val="24"/>
              </w:rPr>
            </w:pPr>
          </w:p>
          <w:p w14:paraId="575ABE8F" w14:textId="77777777" w:rsidR="001E6A76" w:rsidRPr="00364E20" w:rsidRDefault="001E6A76" w:rsidP="00984B44">
            <w:pPr>
              <w:jc w:val="center"/>
              <w:rPr>
                <w:bCs/>
                <w:spacing w:val="-3"/>
                <w:sz w:val="24"/>
                <w:szCs w:val="24"/>
              </w:rPr>
            </w:pPr>
            <w:r w:rsidRPr="00364E20">
              <w:rPr>
                <w:sz w:val="24"/>
                <w:szCs w:val="24"/>
              </w:rPr>
              <w:t>Pazaryeri</w:t>
            </w:r>
            <w:r w:rsidRPr="00364E20">
              <w:rPr>
                <w:bCs/>
                <w:spacing w:val="-3"/>
                <w:sz w:val="24"/>
                <w:szCs w:val="24"/>
              </w:rPr>
              <w:t xml:space="preserve"> Belediye Başkanlığı</w:t>
            </w:r>
          </w:p>
          <w:p w14:paraId="4F4D6A69" w14:textId="77777777" w:rsidR="001E6A76" w:rsidRPr="00364E20" w:rsidRDefault="001E6A76" w:rsidP="00984B44">
            <w:pPr>
              <w:jc w:val="center"/>
              <w:rPr>
                <w:sz w:val="24"/>
                <w:szCs w:val="24"/>
              </w:rPr>
            </w:pPr>
            <w:r w:rsidRPr="00364E20">
              <w:rPr>
                <w:bCs/>
                <w:spacing w:val="-3"/>
                <w:sz w:val="24"/>
                <w:szCs w:val="24"/>
              </w:rPr>
              <w:t>Adına</w:t>
            </w:r>
            <w:r w:rsidRPr="00364E20">
              <w:rPr>
                <w:sz w:val="24"/>
                <w:szCs w:val="24"/>
              </w:rPr>
              <w:t xml:space="preserve"> </w:t>
            </w:r>
          </w:p>
          <w:p w14:paraId="67F81EA6" w14:textId="77777777" w:rsidR="001E6A76" w:rsidRPr="00364E20" w:rsidRDefault="001E6A76" w:rsidP="00984B44">
            <w:pPr>
              <w:rPr>
                <w:sz w:val="24"/>
                <w:szCs w:val="24"/>
              </w:rPr>
            </w:pPr>
          </w:p>
          <w:p w14:paraId="34BCC4B6" w14:textId="77777777" w:rsidR="001E6A76" w:rsidRPr="00364E20" w:rsidRDefault="001E6A76" w:rsidP="00984B44">
            <w:pPr>
              <w:jc w:val="center"/>
              <w:rPr>
                <w:sz w:val="24"/>
                <w:szCs w:val="24"/>
              </w:rPr>
            </w:pPr>
            <w:r w:rsidRPr="00364E20">
              <w:rPr>
                <w:sz w:val="24"/>
                <w:szCs w:val="24"/>
              </w:rPr>
              <w:t>Zekiye TEKİN</w:t>
            </w:r>
          </w:p>
          <w:p w14:paraId="48D33E01" w14:textId="77777777" w:rsidR="001E6A76" w:rsidRPr="00364E20" w:rsidRDefault="001E6A76" w:rsidP="00984B44">
            <w:pPr>
              <w:jc w:val="center"/>
              <w:rPr>
                <w:sz w:val="24"/>
                <w:szCs w:val="24"/>
              </w:rPr>
            </w:pPr>
            <w:r w:rsidRPr="00364E20">
              <w:rPr>
                <w:sz w:val="24"/>
                <w:szCs w:val="24"/>
              </w:rPr>
              <w:t xml:space="preserve"> Pazaryeri Belediye Başkanı </w:t>
            </w:r>
          </w:p>
        </w:tc>
        <w:tc>
          <w:tcPr>
            <w:tcW w:w="4458" w:type="dxa"/>
          </w:tcPr>
          <w:p w14:paraId="6AFE7591" w14:textId="77777777" w:rsidR="001E6A76" w:rsidRPr="00364E20" w:rsidRDefault="001E6A76" w:rsidP="00984B44">
            <w:pPr>
              <w:jc w:val="center"/>
              <w:rPr>
                <w:bCs/>
                <w:spacing w:val="-5"/>
                <w:sz w:val="24"/>
                <w:szCs w:val="24"/>
              </w:rPr>
            </w:pPr>
          </w:p>
          <w:p w14:paraId="3EF12746" w14:textId="77777777" w:rsidR="001E6A76" w:rsidRPr="00364E20" w:rsidRDefault="001E6A76" w:rsidP="00984B44">
            <w:pPr>
              <w:jc w:val="center"/>
              <w:rPr>
                <w:bCs/>
                <w:spacing w:val="-5"/>
                <w:sz w:val="24"/>
                <w:szCs w:val="24"/>
              </w:rPr>
            </w:pPr>
            <w:r w:rsidRPr="00364E20">
              <w:rPr>
                <w:bCs/>
                <w:spacing w:val="-5"/>
                <w:sz w:val="24"/>
                <w:szCs w:val="24"/>
              </w:rPr>
              <w:t xml:space="preserve">  Gençlik ve Spor Bakanlığı</w:t>
            </w:r>
          </w:p>
          <w:p w14:paraId="447C7BFA" w14:textId="77777777" w:rsidR="001E6A76" w:rsidRPr="00364E20" w:rsidRDefault="001E6A76" w:rsidP="00984B44">
            <w:pPr>
              <w:jc w:val="center"/>
              <w:rPr>
                <w:bCs/>
                <w:spacing w:val="-5"/>
                <w:sz w:val="24"/>
                <w:szCs w:val="24"/>
              </w:rPr>
            </w:pPr>
            <w:r w:rsidRPr="00364E20">
              <w:rPr>
                <w:bCs/>
                <w:spacing w:val="-5"/>
                <w:sz w:val="24"/>
                <w:szCs w:val="24"/>
              </w:rPr>
              <w:t>Adına</w:t>
            </w:r>
          </w:p>
          <w:p w14:paraId="76ACED99" w14:textId="77777777" w:rsidR="001E6A76" w:rsidRPr="00364E20" w:rsidRDefault="001E6A76" w:rsidP="00984B44">
            <w:pPr>
              <w:rPr>
                <w:bCs/>
                <w:spacing w:val="-5"/>
                <w:sz w:val="24"/>
                <w:szCs w:val="24"/>
              </w:rPr>
            </w:pPr>
          </w:p>
          <w:p w14:paraId="6324073B" w14:textId="77777777" w:rsidR="001E6A76" w:rsidRPr="00364E20" w:rsidRDefault="001E6A76" w:rsidP="00984B44">
            <w:pPr>
              <w:jc w:val="center"/>
              <w:rPr>
                <w:bCs/>
                <w:spacing w:val="-5"/>
                <w:sz w:val="24"/>
                <w:szCs w:val="24"/>
              </w:rPr>
            </w:pPr>
            <w:r w:rsidRPr="00364E20">
              <w:rPr>
                <w:bCs/>
                <w:spacing w:val="-5"/>
                <w:sz w:val="24"/>
                <w:szCs w:val="24"/>
              </w:rPr>
              <w:t xml:space="preserve">  Ramazan DEMİR</w:t>
            </w:r>
          </w:p>
          <w:p w14:paraId="78365DFD" w14:textId="77777777" w:rsidR="001E6A76" w:rsidRPr="00364E20" w:rsidRDefault="001E6A76" w:rsidP="00984B44">
            <w:pPr>
              <w:jc w:val="center"/>
              <w:rPr>
                <w:bCs/>
                <w:spacing w:val="-5"/>
                <w:sz w:val="24"/>
                <w:szCs w:val="24"/>
              </w:rPr>
            </w:pPr>
            <w:r w:rsidRPr="00364E20">
              <w:rPr>
                <w:bCs/>
                <w:spacing w:val="-5"/>
                <w:sz w:val="24"/>
                <w:szCs w:val="24"/>
              </w:rPr>
              <w:t xml:space="preserve">     Bilecik Gençlik ve Spor İl Müdür V.</w:t>
            </w:r>
          </w:p>
          <w:p w14:paraId="58C0A0E7" w14:textId="77777777" w:rsidR="001E6A76" w:rsidRPr="00364E20" w:rsidRDefault="001E6A76" w:rsidP="00984B44">
            <w:pPr>
              <w:jc w:val="center"/>
              <w:rPr>
                <w:sz w:val="24"/>
                <w:szCs w:val="24"/>
              </w:rPr>
            </w:pPr>
          </w:p>
        </w:tc>
      </w:tr>
    </w:tbl>
    <w:p w14:paraId="0C78812C" w14:textId="77777777" w:rsidR="005E2DF4" w:rsidRDefault="005E2DF4" w:rsidP="00786F3B">
      <w:pPr>
        <w:tabs>
          <w:tab w:val="center" w:pos="-851"/>
        </w:tabs>
        <w:jc w:val="both"/>
        <w:rPr>
          <w:vanish w:val="0"/>
          <w:sz w:val="24"/>
          <w:szCs w:val="24"/>
        </w:rPr>
      </w:pPr>
    </w:p>
    <w:p w14:paraId="4E1A542E" w14:textId="77777777" w:rsidR="005E2DF4" w:rsidRDefault="005E2DF4" w:rsidP="00984B44">
      <w:pPr>
        <w:tabs>
          <w:tab w:val="center" w:pos="-851"/>
        </w:tabs>
        <w:ind w:firstLine="993"/>
        <w:jc w:val="both"/>
        <w:rPr>
          <w:vanish w:val="0"/>
          <w:sz w:val="24"/>
          <w:szCs w:val="24"/>
        </w:rPr>
      </w:pPr>
    </w:p>
    <w:p w14:paraId="5D2075CE" w14:textId="060021B8" w:rsidR="001E6A76" w:rsidRPr="00364E20" w:rsidRDefault="001E6A76" w:rsidP="00984B44">
      <w:pPr>
        <w:tabs>
          <w:tab w:val="center" w:pos="-851"/>
        </w:tabs>
        <w:ind w:firstLine="993"/>
        <w:jc w:val="both"/>
        <w:rPr>
          <w:vanish w:val="0"/>
          <w:sz w:val="24"/>
          <w:szCs w:val="24"/>
        </w:rPr>
      </w:pPr>
      <w:r w:rsidRPr="00364E20">
        <w:rPr>
          <w:vanish w:val="0"/>
          <w:sz w:val="24"/>
          <w:szCs w:val="24"/>
        </w:rPr>
        <w:t>Gençlik ve Spor Bakanlığı                                                            İşletici</w:t>
      </w:r>
    </w:p>
    <w:p w14:paraId="415456BF" w14:textId="3BF7F25B" w:rsidR="001E6A76" w:rsidRPr="00364E20" w:rsidRDefault="001E6A76" w:rsidP="00984B44">
      <w:pPr>
        <w:tabs>
          <w:tab w:val="center" w:pos="-851"/>
        </w:tabs>
        <w:ind w:firstLine="993"/>
        <w:jc w:val="both"/>
        <w:rPr>
          <w:vanish w:val="0"/>
          <w:sz w:val="24"/>
          <w:szCs w:val="24"/>
        </w:rPr>
      </w:pPr>
      <w:r w:rsidRPr="00364E20">
        <w:rPr>
          <w:vanish w:val="0"/>
          <w:sz w:val="24"/>
          <w:szCs w:val="24"/>
        </w:rPr>
        <w:t xml:space="preserve">               adına</w:t>
      </w:r>
    </w:p>
    <w:p w14:paraId="53C2FF7F" w14:textId="77777777" w:rsidR="00507997" w:rsidRDefault="001E6A76" w:rsidP="00507997">
      <w:pPr>
        <w:tabs>
          <w:tab w:val="center" w:pos="-851"/>
        </w:tabs>
        <w:ind w:firstLine="993"/>
        <w:jc w:val="both"/>
        <w:rPr>
          <w:vanish w:val="0"/>
          <w:sz w:val="24"/>
          <w:szCs w:val="24"/>
        </w:rPr>
      </w:pPr>
      <w:r w:rsidRPr="00364E20">
        <w:rPr>
          <w:vanish w:val="0"/>
          <w:sz w:val="24"/>
          <w:szCs w:val="24"/>
        </w:rPr>
        <w:t>…………………………..</w:t>
      </w:r>
    </w:p>
    <w:p w14:paraId="57CFB178" w14:textId="7153F056" w:rsidR="0051412B" w:rsidRPr="00364E20" w:rsidRDefault="00507997" w:rsidP="00507997">
      <w:pPr>
        <w:tabs>
          <w:tab w:val="center" w:pos="-851"/>
        </w:tabs>
        <w:jc w:val="both"/>
        <w:rPr>
          <w:vanish w:val="0"/>
          <w:sz w:val="24"/>
          <w:szCs w:val="24"/>
        </w:rPr>
      </w:pPr>
      <w:r>
        <w:rPr>
          <w:vanish w:val="0"/>
          <w:sz w:val="24"/>
          <w:szCs w:val="24"/>
        </w:rPr>
        <w:t>……</w:t>
      </w:r>
      <w:r w:rsidR="009D4AAF" w:rsidRPr="00364E20">
        <w:rPr>
          <w:vanish w:val="0"/>
          <w:sz w:val="24"/>
          <w:szCs w:val="24"/>
        </w:rPr>
        <w:t>…</w:t>
      </w:r>
      <w:r>
        <w:rPr>
          <w:vanish w:val="0"/>
          <w:sz w:val="24"/>
          <w:szCs w:val="24"/>
        </w:rPr>
        <w:t>…..</w:t>
      </w:r>
      <w:r w:rsidR="009D4AAF" w:rsidRPr="00364E20">
        <w:rPr>
          <w:vanish w:val="0"/>
          <w:sz w:val="24"/>
          <w:szCs w:val="24"/>
        </w:rPr>
        <w:t>….. Gençlik ve Spor İl Müdürü</w:t>
      </w:r>
    </w:p>
    <w:p w14:paraId="5954222A" w14:textId="77777777" w:rsidR="00624F86" w:rsidRPr="00364E20" w:rsidRDefault="00624F86" w:rsidP="00984B44">
      <w:pPr>
        <w:tabs>
          <w:tab w:val="center" w:pos="-851"/>
          <w:tab w:val="left" w:pos="1134"/>
        </w:tabs>
        <w:jc w:val="both"/>
        <w:rPr>
          <w:vanish w:val="0"/>
          <w:sz w:val="24"/>
          <w:szCs w:val="24"/>
        </w:rPr>
      </w:pPr>
    </w:p>
    <w:p w14:paraId="40E40CAB" w14:textId="77777777" w:rsidR="00EA12C1" w:rsidRPr="00364E20" w:rsidRDefault="00EA12C1" w:rsidP="00984B44">
      <w:pPr>
        <w:tabs>
          <w:tab w:val="center" w:pos="-851"/>
          <w:tab w:val="left" w:pos="1134"/>
        </w:tabs>
        <w:rPr>
          <w:sz w:val="24"/>
          <w:szCs w:val="24"/>
        </w:rPr>
      </w:pPr>
    </w:p>
    <w:p w14:paraId="07C6E10E" w14:textId="77777777" w:rsidR="00442F1E" w:rsidRPr="00364E20" w:rsidRDefault="00442F1E" w:rsidP="00984B44">
      <w:pPr>
        <w:rPr>
          <w:sz w:val="24"/>
          <w:szCs w:val="24"/>
        </w:rPr>
      </w:pPr>
    </w:p>
    <w:sectPr w:rsidR="00442F1E" w:rsidRPr="00364E20" w:rsidSect="00353C77">
      <w:footerReference w:type="even" r:id="rId8"/>
      <w:footerReference w:type="default" r:id="rId9"/>
      <w:pgSz w:w="11906" w:h="16838" w:code="9"/>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44192" w14:textId="77777777" w:rsidR="0015456D" w:rsidRDefault="0015456D">
      <w:r>
        <w:separator/>
      </w:r>
    </w:p>
  </w:endnote>
  <w:endnote w:type="continuationSeparator" w:id="0">
    <w:p w14:paraId="265F8B10" w14:textId="77777777" w:rsidR="0015456D" w:rsidRDefault="0015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70B9" w14:textId="77777777" w:rsidR="0064740A" w:rsidRDefault="0064740A" w:rsidP="00C7560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04A37A8" w14:textId="77777777" w:rsidR="0064740A" w:rsidRDefault="006474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2DE9" w14:textId="1F10F2D1" w:rsidR="0064740A" w:rsidRDefault="0064740A" w:rsidP="004C66B5">
    <w:pPr>
      <w:pStyle w:val="AltBilgi"/>
      <w:framePr w:w="586" w:wrap="around" w:vAnchor="text" w:hAnchor="margin" w:xAlign="center" w:y="-3"/>
      <w:jc w:val="center"/>
      <w:rPr>
        <w:rStyle w:val="SayfaNumaras"/>
      </w:rPr>
    </w:pPr>
    <w:r w:rsidRPr="00EA12C1">
      <w:rPr>
        <w:rStyle w:val="SayfaNumaras"/>
        <w:vanish w:val="0"/>
      </w:rPr>
      <w:t xml:space="preserve"> </w:t>
    </w:r>
    <w:r w:rsidRPr="00EA12C1">
      <w:rPr>
        <w:rStyle w:val="SayfaNumaras"/>
        <w:vanish w:val="0"/>
      </w:rPr>
      <w:fldChar w:fldCharType="begin"/>
    </w:r>
    <w:r w:rsidRPr="00EA12C1">
      <w:rPr>
        <w:rStyle w:val="SayfaNumaras"/>
        <w:vanish w:val="0"/>
      </w:rPr>
      <w:instrText xml:space="preserve"> PAGE </w:instrText>
    </w:r>
    <w:r w:rsidRPr="00EA12C1">
      <w:rPr>
        <w:rStyle w:val="SayfaNumaras"/>
        <w:vanish w:val="0"/>
      </w:rPr>
      <w:fldChar w:fldCharType="separate"/>
    </w:r>
    <w:r w:rsidR="00C41BE2">
      <w:rPr>
        <w:rStyle w:val="SayfaNumaras"/>
        <w:noProof/>
        <w:vanish w:val="0"/>
      </w:rPr>
      <w:t>2</w:t>
    </w:r>
    <w:r w:rsidRPr="00EA12C1">
      <w:rPr>
        <w:rStyle w:val="SayfaNumaras"/>
        <w:vanish w:val="0"/>
      </w:rPr>
      <w:fldChar w:fldCharType="end"/>
    </w:r>
    <w:r>
      <w:rPr>
        <w:rStyle w:val="SayfaNumaras"/>
        <w:vanish w:val="0"/>
      </w:rPr>
      <w:t>/1</w:t>
    </w:r>
    <w:r w:rsidR="0050460D">
      <w:rPr>
        <w:rStyle w:val="SayfaNumaras"/>
        <w:vanish w:val="0"/>
      </w:rPr>
      <w:t>5</w:t>
    </w:r>
    <w:r>
      <w:rPr>
        <w:rStyle w:val="SayfaNumaras"/>
        <w:vanish w:val="0"/>
      </w:rPr>
      <w:t xml:space="preserve"> </w:t>
    </w:r>
    <w:r>
      <w:rPr>
        <w:rStyle w:val="SayfaNumaras"/>
      </w:rPr>
      <w:fldChar w:fldCharType="begin"/>
    </w:r>
    <w:r>
      <w:rPr>
        <w:rStyle w:val="SayfaNumaras"/>
      </w:rPr>
      <w:instrText xml:space="preserve">PAGE  </w:instrText>
    </w:r>
    <w:r>
      <w:rPr>
        <w:rStyle w:val="SayfaNumaras"/>
      </w:rPr>
      <w:fldChar w:fldCharType="separate"/>
    </w:r>
    <w:r w:rsidR="00C41BE2">
      <w:rPr>
        <w:rStyle w:val="SayfaNumaras"/>
        <w:noProof/>
      </w:rPr>
      <w:t>2</w:t>
    </w:r>
    <w:r>
      <w:rPr>
        <w:rStyle w:val="SayfaNumaras"/>
      </w:rPr>
      <w:fldChar w:fldCharType="end"/>
    </w:r>
  </w:p>
  <w:p w14:paraId="49964C04" w14:textId="77777777" w:rsidR="0064740A" w:rsidRDefault="006474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039A" w14:textId="77777777" w:rsidR="0015456D" w:rsidRDefault="0015456D">
      <w:r>
        <w:separator/>
      </w:r>
    </w:p>
  </w:footnote>
  <w:footnote w:type="continuationSeparator" w:id="0">
    <w:p w14:paraId="4823753F" w14:textId="77777777" w:rsidR="0015456D" w:rsidRDefault="00154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EEE"/>
    <w:multiLevelType w:val="singleLevel"/>
    <w:tmpl w:val="F1DC13A4"/>
    <w:lvl w:ilvl="0">
      <w:start w:val="2"/>
      <w:numFmt w:val="lowerLetter"/>
      <w:lvlText w:val="%1. "/>
      <w:legacy w:legacy="1" w:legacySpace="0" w:legacyIndent="283"/>
      <w:lvlJc w:val="left"/>
      <w:pPr>
        <w:ind w:left="1363" w:hanging="283"/>
      </w:pPr>
      <w:rPr>
        <w:rFonts w:ascii="Arial" w:hAnsi="Arial" w:cs="Arial" w:hint="default"/>
        <w:b w:val="0"/>
        <w:i w:val="0"/>
        <w:sz w:val="22"/>
      </w:rPr>
    </w:lvl>
  </w:abstractNum>
  <w:abstractNum w:abstractNumId="1" w15:restartNumberingAfterBreak="0">
    <w:nsid w:val="04DE5E41"/>
    <w:multiLevelType w:val="hybridMultilevel"/>
    <w:tmpl w:val="FAB2130A"/>
    <w:lvl w:ilvl="0" w:tplc="80026188">
      <w:start w:val="2"/>
      <w:numFmt w:val="lowerLetter"/>
      <w:lvlText w:val="%1."/>
      <w:lvlJc w:val="left"/>
      <w:pPr>
        <w:ind w:left="144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2A5C77"/>
    <w:multiLevelType w:val="singleLevel"/>
    <w:tmpl w:val="11EAC574"/>
    <w:lvl w:ilvl="0">
      <w:start w:val="1"/>
      <w:numFmt w:val="lowerLetter"/>
      <w:lvlText w:val="%1. "/>
      <w:legacy w:legacy="1" w:legacySpace="0" w:legacyIndent="283"/>
      <w:lvlJc w:val="left"/>
      <w:pPr>
        <w:ind w:left="1275" w:hanging="283"/>
      </w:pPr>
      <w:rPr>
        <w:rFonts w:ascii="Arial" w:hAnsi="Arial" w:hint="default"/>
        <w:b w:val="0"/>
        <w:i w:val="0"/>
        <w:sz w:val="22"/>
      </w:rPr>
    </w:lvl>
  </w:abstractNum>
  <w:abstractNum w:abstractNumId="3" w15:restartNumberingAfterBreak="0">
    <w:nsid w:val="06D01B1B"/>
    <w:multiLevelType w:val="hybridMultilevel"/>
    <w:tmpl w:val="6C30D1EC"/>
    <w:lvl w:ilvl="0" w:tplc="E67CC4CC">
      <w:start w:val="3"/>
      <w:numFmt w:val="lowerLetter"/>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4" w15:restartNumberingAfterBreak="0">
    <w:nsid w:val="0CCE6AC4"/>
    <w:multiLevelType w:val="hybridMultilevel"/>
    <w:tmpl w:val="2528EC00"/>
    <w:lvl w:ilvl="0" w:tplc="0E5098EC">
      <w:start w:val="3"/>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5" w15:restartNumberingAfterBreak="0">
    <w:nsid w:val="0DB93200"/>
    <w:multiLevelType w:val="singleLevel"/>
    <w:tmpl w:val="A21C972C"/>
    <w:lvl w:ilvl="0">
      <w:start w:val="2"/>
      <w:numFmt w:val="lowerLetter"/>
      <w:lvlText w:val="%1. "/>
      <w:legacy w:legacy="1" w:legacySpace="0" w:legacyIndent="283"/>
      <w:lvlJc w:val="left"/>
      <w:pPr>
        <w:ind w:left="1418" w:hanging="283"/>
      </w:pPr>
      <w:rPr>
        <w:rFonts w:ascii="Arial" w:hAnsi="Arial" w:hint="default"/>
        <w:b w:val="0"/>
        <w:i w:val="0"/>
        <w:sz w:val="22"/>
      </w:rPr>
    </w:lvl>
  </w:abstractNum>
  <w:abstractNum w:abstractNumId="6" w15:restartNumberingAfterBreak="0">
    <w:nsid w:val="12F20E16"/>
    <w:multiLevelType w:val="hybridMultilevel"/>
    <w:tmpl w:val="E5904568"/>
    <w:lvl w:ilvl="0" w:tplc="7AFC96B4">
      <w:start w:val="3"/>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15:restartNumberingAfterBreak="0">
    <w:nsid w:val="137B7E13"/>
    <w:multiLevelType w:val="singleLevel"/>
    <w:tmpl w:val="FB021588"/>
    <w:lvl w:ilvl="0">
      <w:start w:val="2"/>
      <w:numFmt w:val="lowerLetter"/>
      <w:lvlText w:val="%1. "/>
      <w:legacy w:legacy="1" w:legacySpace="0" w:legacyIndent="283"/>
      <w:lvlJc w:val="left"/>
      <w:pPr>
        <w:ind w:left="1453" w:hanging="283"/>
      </w:pPr>
      <w:rPr>
        <w:b w:val="0"/>
        <w:i w:val="0"/>
        <w:sz w:val="22"/>
      </w:rPr>
    </w:lvl>
  </w:abstractNum>
  <w:abstractNum w:abstractNumId="8" w15:restartNumberingAfterBreak="0">
    <w:nsid w:val="158A76F8"/>
    <w:multiLevelType w:val="hybridMultilevel"/>
    <w:tmpl w:val="9D903A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AD753C"/>
    <w:multiLevelType w:val="hybridMultilevel"/>
    <w:tmpl w:val="0B4A7D32"/>
    <w:lvl w:ilvl="0" w:tplc="8F82EE92">
      <w:start w:val="3"/>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17F535E6"/>
    <w:multiLevelType w:val="multilevel"/>
    <w:tmpl w:val="C7A4571A"/>
    <w:lvl w:ilvl="0">
      <w:start w:val="2"/>
      <w:numFmt w:val="lowerLetter"/>
      <w:lvlText w:val="%1. "/>
      <w:legacy w:legacy="1" w:legacySpace="0" w:legacyIndent="283"/>
      <w:lvlJc w:val="left"/>
      <w:pPr>
        <w:ind w:left="1276" w:hanging="283"/>
      </w:pPr>
      <w:rPr>
        <w:rFonts w:ascii="Arial" w:hAnsi="Arial" w:cs="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8384803"/>
    <w:multiLevelType w:val="hybridMultilevel"/>
    <w:tmpl w:val="DAEAE24C"/>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4A24F9"/>
    <w:multiLevelType w:val="singleLevel"/>
    <w:tmpl w:val="58622FC4"/>
    <w:lvl w:ilvl="0">
      <w:start w:val="7"/>
      <w:numFmt w:val="lowerLetter"/>
      <w:lvlText w:val="%1. "/>
      <w:legacy w:legacy="1" w:legacySpace="0" w:legacyIndent="283"/>
      <w:lvlJc w:val="left"/>
      <w:pPr>
        <w:ind w:left="992" w:hanging="283"/>
      </w:pPr>
      <w:rPr>
        <w:rFonts w:ascii="Arial" w:hAnsi="Arial" w:cs="Arial" w:hint="default"/>
        <w:b w:val="0"/>
        <w:i w:val="0"/>
        <w:sz w:val="22"/>
      </w:rPr>
    </w:lvl>
  </w:abstractNum>
  <w:abstractNum w:abstractNumId="13" w15:restartNumberingAfterBreak="0">
    <w:nsid w:val="1E8D4893"/>
    <w:multiLevelType w:val="hybridMultilevel"/>
    <w:tmpl w:val="50FC3CE8"/>
    <w:lvl w:ilvl="0" w:tplc="8514CD3E">
      <w:start w:val="1"/>
      <w:numFmt w:val="decimal"/>
      <w:lvlText w:val="%1."/>
      <w:lvlJc w:val="left"/>
      <w:pPr>
        <w:tabs>
          <w:tab w:val="num" w:pos="1695"/>
        </w:tabs>
        <w:ind w:left="1695" w:hanging="360"/>
      </w:pPr>
      <w:rPr>
        <w:rFonts w:hint="default"/>
      </w:rPr>
    </w:lvl>
    <w:lvl w:ilvl="1" w:tplc="041F0019" w:tentative="1">
      <w:start w:val="1"/>
      <w:numFmt w:val="lowerLetter"/>
      <w:lvlText w:val="%2."/>
      <w:lvlJc w:val="left"/>
      <w:pPr>
        <w:tabs>
          <w:tab w:val="num" w:pos="2415"/>
        </w:tabs>
        <w:ind w:left="2415" w:hanging="360"/>
      </w:pPr>
    </w:lvl>
    <w:lvl w:ilvl="2" w:tplc="041F001B" w:tentative="1">
      <w:start w:val="1"/>
      <w:numFmt w:val="lowerRoman"/>
      <w:lvlText w:val="%3."/>
      <w:lvlJc w:val="right"/>
      <w:pPr>
        <w:tabs>
          <w:tab w:val="num" w:pos="3135"/>
        </w:tabs>
        <w:ind w:left="3135" w:hanging="180"/>
      </w:pPr>
    </w:lvl>
    <w:lvl w:ilvl="3" w:tplc="041F000F" w:tentative="1">
      <w:start w:val="1"/>
      <w:numFmt w:val="decimal"/>
      <w:lvlText w:val="%4."/>
      <w:lvlJc w:val="left"/>
      <w:pPr>
        <w:tabs>
          <w:tab w:val="num" w:pos="3855"/>
        </w:tabs>
        <w:ind w:left="3855" w:hanging="360"/>
      </w:pPr>
    </w:lvl>
    <w:lvl w:ilvl="4" w:tplc="041F0019" w:tentative="1">
      <w:start w:val="1"/>
      <w:numFmt w:val="lowerLetter"/>
      <w:lvlText w:val="%5."/>
      <w:lvlJc w:val="left"/>
      <w:pPr>
        <w:tabs>
          <w:tab w:val="num" w:pos="4575"/>
        </w:tabs>
        <w:ind w:left="4575" w:hanging="360"/>
      </w:pPr>
    </w:lvl>
    <w:lvl w:ilvl="5" w:tplc="041F001B" w:tentative="1">
      <w:start w:val="1"/>
      <w:numFmt w:val="lowerRoman"/>
      <w:lvlText w:val="%6."/>
      <w:lvlJc w:val="right"/>
      <w:pPr>
        <w:tabs>
          <w:tab w:val="num" w:pos="5295"/>
        </w:tabs>
        <w:ind w:left="5295" w:hanging="180"/>
      </w:pPr>
    </w:lvl>
    <w:lvl w:ilvl="6" w:tplc="041F000F" w:tentative="1">
      <w:start w:val="1"/>
      <w:numFmt w:val="decimal"/>
      <w:lvlText w:val="%7."/>
      <w:lvlJc w:val="left"/>
      <w:pPr>
        <w:tabs>
          <w:tab w:val="num" w:pos="6015"/>
        </w:tabs>
        <w:ind w:left="6015" w:hanging="360"/>
      </w:pPr>
    </w:lvl>
    <w:lvl w:ilvl="7" w:tplc="041F0019" w:tentative="1">
      <w:start w:val="1"/>
      <w:numFmt w:val="lowerLetter"/>
      <w:lvlText w:val="%8."/>
      <w:lvlJc w:val="left"/>
      <w:pPr>
        <w:tabs>
          <w:tab w:val="num" w:pos="6735"/>
        </w:tabs>
        <w:ind w:left="6735" w:hanging="360"/>
      </w:pPr>
    </w:lvl>
    <w:lvl w:ilvl="8" w:tplc="041F001B" w:tentative="1">
      <w:start w:val="1"/>
      <w:numFmt w:val="lowerRoman"/>
      <w:lvlText w:val="%9."/>
      <w:lvlJc w:val="right"/>
      <w:pPr>
        <w:tabs>
          <w:tab w:val="num" w:pos="7455"/>
        </w:tabs>
        <w:ind w:left="7455" w:hanging="180"/>
      </w:pPr>
    </w:lvl>
  </w:abstractNum>
  <w:abstractNum w:abstractNumId="14" w15:restartNumberingAfterBreak="0">
    <w:nsid w:val="25544EC0"/>
    <w:multiLevelType w:val="hybridMultilevel"/>
    <w:tmpl w:val="B450F0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26250A"/>
    <w:multiLevelType w:val="hybridMultilevel"/>
    <w:tmpl w:val="D4B23158"/>
    <w:lvl w:ilvl="0" w:tplc="3138BF34">
      <w:start w:val="1"/>
      <w:numFmt w:val="upperRoman"/>
      <w:lvlText w:val="%1."/>
      <w:lvlJc w:val="left"/>
      <w:pPr>
        <w:tabs>
          <w:tab w:val="num" w:pos="1800"/>
        </w:tabs>
        <w:ind w:left="1800" w:hanging="720"/>
      </w:pPr>
      <w:rPr>
        <w:rFonts w:hint="default"/>
        <w:b w:val="0"/>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6" w15:restartNumberingAfterBreak="0">
    <w:nsid w:val="2A0236E6"/>
    <w:multiLevelType w:val="singleLevel"/>
    <w:tmpl w:val="D1880EE8"/>
    <w:lvl w:ilvl="0">
      <w:start w:val="1"/>
      <w:numFmt w:val="decimal"/>
      <w:lvlText w:val="(%1) "/>
      <w:legacy w:legacy="1" w:legacySpace="0" w:legacyIndent="283"/>
      <w:lvlJc w:val="left"/>
      <w:pPr>
        <w:ind w:left="2835" w:hanging="283"/>
      </w:pPr>
      <w:rPr>
        <w:rFonts w:ascii="Arial" w:hAnsi="Arial" w:cs="Arial" w:hint="default"/>
        <w:b w:val="0"/>
        <w:i w:val="0"/>
        <w:sz w:val="22"/>
      </w:rPr>
    </w:lvl>
  </w:abstractNum>
  <w:abstractNum w:abstractNumId="17" w15:restartNumberingAfterBreak="0">
    <w:nsid w:val="2D380438"/>
    <w:multiLevelType w:val="hybridMultilevel"/>
    <w:tmpl w:val="2658768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7113B9"/>
    <w:multiLevelType w:val="singleLevel"/>
    <w:tmpl w:val="BFE41F5C"/>
    <w:lvl w:ilvl="0">
      <w:start w:val="3"/>
      <w:numFmt w:val="lowerLetter"/>
      <w:lvlText w:val="%1. "/>
      <w:lvlJc w:val="left"/>
      <w:pPr>
        <w:ind w:left="1353" w:hanging="360"/>
      </w:pPr>
      <w:rPr>
        <w:rFonts w:hint="default"/>
        <w:b w:val="0"/>
        <w:i w:val="0"/>
        <w:sz w:val="22"/>
      </w:rPr>
    </w:lvl>
  </w:abstractNum>
  <w:abstractNum w:abstractNumId="19" w15:restartNumberingAfterBreak="0">
    <w:nsid w:val="312C1DE5"/>
    <w:multiLevelType w:val="hybridMultilevel"/>
    <w:tmpl w:val="17685E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8A26C4"/>
    <w:multiLevelType w:val="singleLevel"/>
    <w:tmpl w:val="BB6A5778"/>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rPr>
    </w:lvl>
  </w:abstractNum>
  <w:abstractNum w:abstractNumId="21" w15:restartNumberingAfterBreak="0">
    <w:nsid w:val="38135D96"/>
    <w:multiLevelType w:val="hybridMultilevel"/>
    <w:tmpl w:val="17B025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C814C9"/>
    <w:multiLevelType w:val="hybridMultilevel"/>
    <w:tmpl w:val="149E56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3E3D2B"/>
    <w:multiLevelType w:val="hybridMultilevel"/>
    <w:tmpl w:val="7DE075E8"/>
    <w:lvl w:ilvl="0" w:tplc="8E2A8464">
      <w:start w:val="2"/>
      <w:numFmt w:val="bullet"/>
      <w:lvlText w:val="-"/>
      <w:lvlJc w:val="left"/>
      <w:pPr>
        <w:tabs>
          <w:tab w:val="num" w:pos="1575"/>
        </w:tabs>
        <w:ind w:left="1575" w:hanging="360"/>
      </w:pPr>
      <w:rPr>
        <w:rFonts w:ascii="Arial" w:eastAsia="Times New Roman" w:hAnsi="Arial" w:cs="Arial" w:hint="default"/>
      </w:rPr>
    </w:lvl>
    <w:lvl w:ilvl="1" w:tplc="041F0003" w:tentative="1">
      <w:start w:val="1"/>
      <w:numFmt w:val="bullet"/>
      <w:lvlText w:val="o"/>
      <w:lvlJc w:val="left"/>
      <w:pPr>
        <w:tabs>
          <w:tab w:val="num" w:pos="2295"/>
        </w:tabs>
        <w:ind w:left="2295" w:hanging="360"/>
      </w:pPr>
      <w:rPr>
        <w:rFonts w:ascii="Courier New" w:hAnsi="Courier New" w:cs="Courier New" w:hint="default"/>
      </w:rPr>
    </w:lvl>
    <w:lvl w:ilvl="2" w:tplc="041F0005" w:tentative="1">
      <w:start w:val="1"/>
      <w:numFmt w:val="bullet"/>
      <w:lvlText w:val=""/>
      <w:lvlJc w:val="left"/>
      <w:pPr>
        <w:tabs>
          <w:tab w:val="num" w:pos="3015"/>
        </w:tabs>
        <w:ind w:left="3015" w:hanging="360"/>
      </w:pPr>
      <w:rPr>
        <w:rFonts w:ascii="Wingdings" w:hAnsi="Wingdings" w:hint="default"/>
      </w:rPr>
    </w:lvl>
    <w:lvl w:ilvl="3" w:tplc="041F0001" w:tentative="1">
      <w:start w:val="1"/>
      <w:numFmt w:val="bullet"/>
      <w:lvlText w:val=""/>
      <w:lvlJc w:val="left"/>
      <w:pPr>
        <w:tabs>
          <w:tab w:val="num" w:pos="3735"/>
        </w:tabs>
        <w:ind w:left="3735" w:hanging="360"/>
      </w:pPr>
      <w:rPr>
        <w:rFonts w:ascii="Symbol" w:hAnsi="Symbol" w:hint="default"/>
      </w:rPr>
    </w:lvl>
    <w:lvl w:ilvl="4" w:tplc="041F0003" w:tentative="1">
      <w:start w:val="1"/>
      <w:numFmt w:val="bullet"/>
      <w:lvlText w:val="o"/>
      <w:lvlJc w:val="left"/>
      <w:pPr>
        <w:tabs>
          <w:tab w:val="num" w:pos="4455"/>
        </w:tabs>
        <w:ind w:left="4455" w:hanging="360"/>
      </w:pPr>
      <w:rPr>
        <w:rFonts w:ascii="Courier New" w:hAnsi="Courier New" w:cs="Courier New" w:hint="default"/>
      </w:rPr>
    </w:lvl>
    <w:lvl w:ilvl="5" w:tplc="041F0005" w:tentative="1">
      <w:start w:val="1"/>
      <w:numFmt w:val="bullet"/>
      <w:lvlText w:val=""/>
      <w:lvlJc w:val="left"/>
      <w:pPr>
        <w:tabs>
          <w:tab w:val="num" w:pos="5175"/>
        </w:tabs>
        <w:ind w:left="5175" w:hanging="360"/>
      </w:pPr>
      <w:rPr>
        <w:rFonts w:ascii="Wingdings" w:hAnsi="Wingdings" w:hint="default"/>
      </w:rPr>
    </w:lvl>
    <w:lvl w:ilvl="6" w:tplc="041F0001" w:tentative="1">
      <w:start w:val="1"/>
      <w:numFmt w:val="bullet"/>
      <w:lvlText w:val=""/>
      <w:lvlJc w:val="left"/>
      <w:pPr>
        <w:tabs>
          <w:tab w:val="num" w:pos="5895"/>
        </w:tabs>
        <w:ind w:left="5895" w:hanging="360"/>
      </w:pPr>
      <w:rPr>
        <w:rFonts w:ascii="Symbol" w:hAnsi="Symbol" w:hint="default"/>
      </w:rPr>
    </w:lvl>
    <w:lvl w:ilvl="7" w:tplc="041F0003" w:tentative="1">
      <w:start w:val="1"/>
      <w:numFmt w:val="bullet"/>
      <w:lvlText w:val="o"/>
      <w:lvlJc w:val="left"/>
      <w:pPr>
        <w:tabs>
          <w:tab w:val="num" w:pos="6615"/>
        </w:tabs>
        <w:ind w:left="6615" w:hanging="360"/>
      </w:pPr>
      <w:rPr>
        <w:rFonts w:ascii="Courier New" w:hAnsi="Courier New" w:cs="Courier New" w:hint="default"/>
      </w:rPr>
    </w:lvl>
    <w:lvl w:ilvl="8" w:tplc="041F0005" w:tentative="1">
      <w:start w:val="1"/>
      <w:numFmt w:val="bullet"/>
      <w:lvlText w:val=""/>
      <w:lvlJc w:val="left"/>
      <w:pPr>
        <w:tabs>
          <w:tab w:val="num" w:pos="7335"/>
        </w:tabs>
        <w:ind w:left="7335" w:hanging="360"/>
      </w:pPr>
      <w:rPr>
        <w:rFonts w:ascii="Wingdings" w:hAnsi="Wingdings" w:hint="default"/>
      </w:rPr>
    </w:lvl>
  </w:abstractNum>
  <w:abstractNum w:abstractNumId="24" w15:restartNumberingAfterBreak="0">
    <w:nsid w:val="472521CB"/>
    <w:multiLevelType w:val="hybridMultilevel"/>
    <w:tmpl w:val="36B076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CA2F93"/>
    <w:multiLevelType w:val="singleLevel"/>
    <w:tmpl w:val="BD723C4E"/>
    <w:lvl w:ilvl="0">
      <w:start w:val="3"/>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26" w15:restartNumberingAfterBreak="0">
    <w:nsid w:val="53245B90"/>
    <w:multiLevelType w:val="singleLevel"/>
    <w:tmpl w:val="BFE41F5C"/>
    <w:lvl w:ilvl="0">
      <w:start w:val="3"/>
      <w:numFmt w:val="lowerLetter"/>
      <w:lvlText w:val="%1. "/>
      <w:legacy w:legacy="1" w:legacySpace="0" w:legacyIndent="283"/>
      <w:lvlJc w:val="left"/>
      <w:pPr>
        <w:ind w:left="1423" w:hanging="283"/>
      </w:pPr>
      <w:rPr>
        <w:b w:val="0"/>
        <w:i w:val="0"/>
        <w:sz w:val="22"/>
      </w:rPr>
    </w:lvl>
  </w:abstractNum>
  <w:abstractNum w:abstractNumId="27" w15:restartNumberingAfterBreak="0">
    <w:nsid w:val="5AB06648"/>
    <w:multiLevelType w:val="hybridMultilevel"/>
    <w:tmpl w:val="39980DDE"/>
    <w:lvl w:ilvl="0" w:tplc="F26C9AAE">
      <w:start w:val="5"/>
      <w:numFmt w:val="lowerLetter"/>
      <w:lvlText w:val="%1. "/>
      <w:lvlJc w:val="left"/>
      <w:pPr>
        <w:ind w:left="1363" w:hanging="283"/>
      </w:pPr>
      <w:rPr>
        <w:rFonts w:ascii="Arial" w:hAnsi="Arial" w:cs="Arial" w:hint="default"/>
        <w:b w:val="0"/>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D0607F1"/>
    <w:multiLevelType w:val="singleLevel"/>
    <w:tmpl w:val="58622FC4"/>
    <w:lvl w:ilvl="0">
      <w:start w:val="1"/>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29" w15:restartNumberingAfterBreak="0">
    <w:nsid w:val="5EEC48F0"/>
    <w:multiLevelType w:val="singleLevel"/>
    <w:tmpl w:val="0352CF4C"/>
    <w:lvl w:ilvl="0">
      <w:start w:val="1"/>
      <w:numFmt w:val="decimal"/>
      <w:lvlText w:val="(%1) "/>
      <w:legacy w:legacy="1" w:legacySpace="0" w:legacyIndent="283"/>
      <w:lvlJc w:val="left"/>
      <w:pPr>
        <w:ind w:left="1700" w:hanging="283"/>
      </w:pPr>
      <w:rPr>
        <w:rFonts w:ascii="Times New Roman" w:hAnsi="Times New Roman" w:cs="Times New Roman" w:hint="default"/>
        <w:b w:val="0"/>
        <w:i w:val="0"/>
        <w:sz w:val="22"/>
      </w:rPr>
    </w:lvl>
  </w:abstractNum>
  <w:abstractNum w:abstractNumId="30" w15:restartNumberingAfterBreak="0">
    <w:nsid w:val="65A9642F"/>
    <w:multiLevelType w:val="hybridMultilevel"/>
    <w:tmpl w:val="4690583E"/>
    <w:lvl w:ilvl="0" w:tplc="2DA2082E">
      <w:start w:val="3"/>
      <w:numFmt w:val="lowerLetter"/>
      <w:lvlText w:val="%1."/>
      <w:lvlJc w:val="left"/>
      <w:pPr>
        <w:ind w:left="1455" w:hanging="360"/>
      </w:pPr>
      <w:rPr>
        <w:rFonts w:hint="default"/>
      </w:rPr>
    </w:lvl>
    <w:lvl w:ilvl="1" w:tplc="041F0019" w:tentative="1">
      <w:start w:val="1"/>
      <w:numFmt w:val="lowerLetter"/>
      <w:lvlText w:val="%2."/>
      <w:lvlJc w:val="left"/>
      <w:pPr>
        <w:ind w:left="2175" w:hanging="360"/>
      </w:pPr>
    </w:lvl>
    <w:lvl w:ilvl="2" w:tplc="041F001B" w:tentative="1">
      <w:start w:val="1"/>
      <w:numFmt w:val="lowerRoman"/>
      <w:lvlText w:val="%3."/>
      <w:lvlJc w:val="right"/>
      <w:pPr>
        <w:ind w:left="2895" w:hanging="180"/>
      </w:pPr>
    </w:lvl>
    <w:lvl w:ilvl="3" w:tplc="041F000F" w:tentative="1">
      <w:start w:val="1"/>
      <w:numFmt w:val="decimal"/>
      <w:lvlText w:val="%4."/>
      <w:lvlJc w:val="left"/>
      <w:pPr>
        <w:ind w:left="3615" w:hanging="360"/>
      </w:pPr>
    </w:lvl>
    <w:lvl w:ilvl="4" w:tplc="041F0019" w:tentative="1">
      <w:start w:val="1"/>
      <w:numFmt w:val="lowerLetter"/>
      <w:lvlText w:val="%5."/>
      <w:lvlJc w:val="left"/>
      <w:pPr>
        <w:ind w:left="4335" w:hanging="360"/>
      </w:pPr>
    </w:lvl>
    <w:lvl w:ilvl="5" w:tplc="041F001B" w:tentative="1">
      <w:start w:val="1"/>
      <w:numFmt w:val="lowerRoman"/>
      <w:lvlText w:val="%6."/>
      <w:lvlJc w:val="right"/>
      <w:pPr>
        <w:ind w:left="5055" w:hanging="180"/>
      </w:pPr>
    </w:lvl>
    <w:lvl w:ilvl="6" w:tplc="041F000F" w:tentative="1">
      <w:start w:val="1"/>
      <w:numFmt w:val="decimal"/>
      <w:lvlText w:val="%7."/>
      <w:lvlJc w:val="left"/>
      <w:pPr>
        <w:ind w:left="5775" w:hanging="360"/>
      </w:pPr>
    </w:lvl>
    <w:lvl w:ilvl="7" w:tplc="041F0019" w:tentative="1">
      <w:start w:val="1"/>
      <w:numFmt w:val="lowerLetter"/>
      <w:lvlText w:val="%8."/>
      <w:lvlJc w:val="left"/>
      <w:pPr>
        <w:ind w:left="6495" w:hanging="360"/>
      </w:pPr>
    </w:lvl>
    <w:lvl w:ilvl="8" w:tplc="041F001B" w:tentative="1">
      <w:start w:val="1"/>
      <w:numFmt w:val="lowerRoman"/>
      <w:lvlText w:val="%9."/>
      <w:lvlJc w:val="right"/>
      <w:pPr>
        <w:ind w:left="7215" w:hanging="180"/>
      </w:pPr>
    </w:lvl>
  </w:abstractNum>
  <w:abstractNum w:abstractNumId="31" w15:restartNumberingAfterBreak="0">
    <w:nsid w:val="6D9E0AA5"/>
    <w:multiLevelType w:val="singleLevel"/>
    <w:tmpl w:val="F1DC13A4"/>
    <w:lvl w:ilvl="0">
      <w:start w:val="2"/>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32" w15:restartNumberingAfterBreak="0">
    <w:nsid w:val="716D2A9D"/>
    <w:multiLevelType w:val="singleLevel"/>
    <w:tmpl w:val="6A8E35A8"/>
    <w:lvl w:ilvl="0">
      <w:start w:val="1"/>
      <w:numFmt w:val="decimal"/>
      <w:lvlText w:val="(%1) "/>
      <w:legacy w:legacy="1" w:legacySpace="0" w:legacyIndent="283"/>
      <w:lvlJc w:val="left"/>
      <w:pPr>
        <w:ind w:left="1701" w:hanging="283"/>
      </w:pPr>
      <w:rPr>
        <w:rFonts w:ascii="Arial" w:hAnsi="Arial" w:hint="default"/>
        <w:b w:val="0"/>
        <w:i w:val="0"/>
        <w:sz w:val="22"/>
      </w:rPr>
    </w:lvl>
  </w:abstractNum>
  <w:abstractNum w:abstractNumId="33" w15:restartNumberingAfterBreak="0">
    <w:nsid w:val="7461725D"/>
    <w:multiLevelType w:val="multilevel"/>
    <w:tmpl w:val="C7A4571A"/>
    <w:styleLink w:val="GeerliListe1"/>
    <w:lvl w:ilvl="0">
      <w:start w:val="2"/>
      <w:numFmt w:val="lowerLetter"/>
      <w:lvlText w:val="%1. "/>
      <w:legacy w:legacy="1" w:legacySpace="0" w:legacyIndent="283"/>
      <w:lvlJc w:val="left"/>
      <w:pPr>
        <w:ind w:left="1276" w:hanging="283"/>
      </w:pPr>
      <w:rPr>
        <w:rFonts w:ascii="Arial" w:hAnsi="Arial" w:cs="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F6DCD"/>
    <w:multiLevelType w:val="singleLevel"/>
    <w:tmpl w:val="448C26AA"/>
    <w:lvl w:ilvl="0">
      <w:start w:val="4"/>
      <w:numFmt w:val="lowerLetter"/>
      <w:lvlText w:val="%1. "/>
      <w:legacy w:legacy="1" w:legacySpace="0" w:legacyIndent="283"/>
      <w:lvlJc w:val="left"/>
      <w:pPr>
        <w:ind w:left="1276" w:hanging="283"/>
      </w:pPr>
      <w:rPr>
        <w:rFonts w:ascii="Arial" w:hAnsi="Arial" w:cs="Arial" w:hint="default"/>
        <w:b w:val="0"/>
        <w:i w:val="0"/>
        <w:sz w:val="22"/>
      </w:rPr>
    </w:lvl>
  </w:abstractNum>
  <w:abstractNum w:abstractNumId="35" w15:restartNumberingAfterBreak="0">
    <w:nsid w:val="754F1FF0"/>
    <w:multiLevelType w:val="singleLevel"/>
    <w:tmpl w:val="F1DC13A4"/>
    <w:lvl w:ilvl="0">
      <w:start w:val="2"/>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36" w15:restartNumberingAfterBreak="0">
    <w:nsid w:val="7AFE27B2"/>
    <w:multiLevelType w:val="singleLevel"/>
    <w:tmpl w:val="58622FC4"/>
    <w:lvl w:ilvl="0">
      <w:start w:val="1"/>
      <w:numFmt w:val="lowerLetter"/>
      <w:lvlText w:val="%1. "/>
      <w:legacy w:legacy="1" w:legacySpace="0" w:legacyIndent="283"/>
      <w:lvlJc w:val="left"/>
      <w:pPr>
        <w:ind w:left="1418" w:hanging="283"/>
      </w:pPr>
      <w:rPr>
        <w:rFonts w:ascii="Arial" w:hAnsi="Arial" w:cs="Arial" w:hint="default"/>
        <w:b w:val="0"/>
        <w:i w:val="0"/>
        <w:sz w:val="22"/>
      </w:rPr>
    </w:lvl>
  </w:abstractNum>
  <w:num w:numId="1">
    <w:abstractNumId w:val="2"/>
  </w:num>
  <w:num w:numId="2">
    <w:abstractNumId w:val="2"/>
    <w:lvlOverride w:ilvl="0">
      <w:lvl w:ilvl="0">
        <w:start w:val="1"/>
        <w:numFmt w:val="lowerLetter"/>
        <w:lvlText w:val="%1. "/>
        <w:legacy w:legacy="1" w:legacySpace="0" w:legacyIndent="283"/>
        <w:lvlJc w:val="left"/>
        <w:pPr>
          <w:ind w:left="1276" w:hanging="283"/>
        </w:pPr>
        <w:rPr>
          <w:rFonts w:ascii="Arial" w:hAnsi="Arial" w:hint="default"/>
          <w:b w:val="0"/>
          <w:i w:val="0"/>
          <w:sz w:val="24"/>
        </w:rPr>
      </w:lvl>
    </w:lvlOverride>
  </w:num>
  <w:num w:numId="3">
    <w:abstractNumId w:val="10"/>
  </w:num>
  <w:num w:numId="4">
    <w:abstractNumId w:val="10"/>
    <w:lvlOverride w:ilvl="0">
      <w:lvl w:ilvl="0">
        <w:start w:val="1"/>
        <w:numFmt w:val="lowerLetter"/>
        <w:lvlText w:val="%1. "/>
        <w:legacy w:legacy="1" w:legacySpace="0" w:legacyIndent="283"/>
        <w:lvlJc w:val="left"/>
        <w:pPr>
          <w:ind w:left="1276" w:hanging="283"/>
        </w:pPr>
        <w:rPr>
          <w:rFonts w:ascii="Arial" w:hAnsi="Arial" w:cs="Arial" w:hint="default"/>
          <w:b w:val="0"/>
          <w:i w:val="0"/>
          <w:sz w:val="22"/>
        </w:rPr>
      </w:lvl>
    </w:lvlOverride>
  </w:num>
  <w:num w:numId="5">
    <w:abstractNumId w:val="34"/>
  </w:num>
  <w:num w:numId="6">
    <w:abstractNumId w:val="34"/>
    <w:lvlOverride w:ilvl="0">
      <w:lvl w:ilvl="0">
        <w:start w:val="1"/>
        <w:numFmt w:val="lowerLetter"/>
        <w:lvlText w:val="%1. "/>
        <w:legacy w:legacy="1" w:legacySpace="0" w:legacyIndent="283"/>
        <w:lvlJc w:val="left"/>
        <w:pPr>
          <w:ind w:left="5245" w:hanging="283"/>
        </w:pPr>
        <w:rPr>
          <w:rFonts w:ascii="Arial" w:hAnsi="Arial" w:cs="Arial" w:hint="default"/>
          <w:b w:val="0"/>
          <w:i w:val="0"/>
          <w:sz w:val="22"/>
        </w:rPr>
      </w:lvl>
    </w:lvlOverride>
  </w:num>
  <w:num w:numId="7">
    <w:abstractNumId w:val="25"/>
  </w:num>
  <w:num w:numId="8">
    <w:abstractNumId w:val="35"/>
  </w:num>
  <w:num w:numId="9">
    <w:abstractNumId w:val="35"/>
    <w:lvlOverride w:ilvl="0">
      <w:lvl w:ilvl="0">
        <w:start w:val="1"/>
        <w:numFmt w:val="lowerLetter"/>
        <w:lvlText w:val="%1. "/>
        <w:legacy w:legacy="1" w:legacySpace="0" w:legacyIndent="283"/>
        <w:lvlJc w:val="left"/>
        <w:pPr>
          <w:ind w:left="1417" w:hanging="283"/>
        </w:pPr>
        <w:rPr>
          <w:rFonts w:ascii="Arial" w:hAnsi="Arial" w:cs="Arial" w:hint="default"/>
          <w:b w:val="0"/>
          <w:i w:val="0"/>
          <w:sz w:val="22"/>
        </w:rPr>
      </w:lvl>
    </w:lvlOverride>
  </w:num>
  <w:num w:numId="10">
    <w:abstractNumId w:val="31"/>
  </w:num>
  <w:num w:numId="11">
    <w:abstractNumId w:val="12"/>
  </w:num>
  <w:num w:numId="12">
    <w:abstractNumId w:val="12"/>
    <w:lvlOverride w:ilvl="0">
      <w:lvl w:ilvl="0">
        <w:start w:val="1"/>
        <w:numFmt w:val="lowerLetter"/>
        <w:lvlText w:val="%1. "/>
        <w:legacy w:legacy="1" w:legacySpace="0" w:legacyIndent="283"/>
        <w:lvlJc w:val="left"/>
        <w:pPr>
          <w:ind w:left="1348" w:hanging="283"/>
        </w:pPr>
        <w:rPr>
          <w:rFonts w:ascii="Arial" w:hAnsi="Arial" w:cs="Arial" w:hint="default"/>
          <w:b w:val="0"/>
          <w:i w:val="0"/>
          <w:sz w:val="22"/>
        </w:rPr>
      </w:lvl>
    </w:lvlOverride>
  </w:num>
  <w:num w:numId="13">
    <w:abstractNumId w:val="28"/>
  </w:num>
  <w:num w:numId="14">
    <w:abstractNumId w:val="29"/>
  </w:num>
  <w:num w:numId="15">
    <w:abstractNumId w:val="7"/>
  </w:num>
  <w:num w:numId="16">
    <w:abstractNumId w:val="16"/>
  </w:num>
  <w:num w:numId="17">
    <w:abstractNumId w:val="26"/>
  </w:num>
  <w:num w:numId="18">
    <w:abstractNumId w:val="20"/>
  </w:num>
  <w:num w:numId="19">
    <w:abstractNumId w:val="36"/>
  </w:num>
  <w:num w:numId="20">
    <w:abstractNumId w:val="18"/>
  </w:num>
  <w:num w:numId="21">
    <w:abstractNumId w:val="18"/>
    <w:lvlOverride w:ilvl="0">
      <w:lvl w:ilvl="0">
        <w:start w:val="1"/>
        <w:numFmt w:val="lowerLetter"/>
        <w:lvlText w:val="%1. "/>
        <w:legacy w:legacy="1" w:legacySpace="0" w:legacyIndent="283"/>
        <w:lvlJc w:val="left"/>
        <w:pPr>
          <w:ind w:left="1417" w:hanging="283"/>
        </w:pPr>
        <w:rPr>
          <w:rFonts w:ascii="Arial" w:hAnsi="Arial" w:cs="Arial" w:hint="default"/>
          <w:b w:val="0"/>
          <w:i w:val="0"/>
          <w:sz w:val="22"/>
        </w:rPr>
      </w:lvl>
    </w:lvlOverride>
  </w:num>
  <w:num w:numId="22">
    <w:abstractNumId w:val="5"/>
  </w:num>
  <w:num w:numId="23">
    <w:abstractNumId w:val="23"/>
  </w:num>
  <w:num w:numId="24">
    <w:abstractNumId w:val="15"/>
  </w:num>
  <w:num w:numId="25">
    <w:abstractNumId w:val="32"/>
  </w:num>
  <w:num w:numId="26">
    <w:abstractNumId w:val="13"/>
  </w:num>
  <w:num w:numId="27">
    <w:abstractNumId w:val="0"/>
  </w:num>
  <w:num w:numId="28">
    <w:abstractNumId w:val="27"/>
  </w:num>
  <w:num w:numId="29">
    <w:abstractNumId w:val="9"/>
  </w:num>
  <w:num w:numId="30">
    <w:abstractNumId w:val="1"/>
  </w:num>
  <w:num w:numId="31">
    <w:abstractNumId w:val="6"/>
  </w:num>
  <w:num w:numId="32">
    <w:abstractNumId w:val="3"/>
  </w:num>
  <w:num w:numId="33">
    <w:abstractNumId w:val="30"/>
  </w:num>
  <w:num w:numId="34">
    <w:abstractNumId w:val="33"/>
  </w:num>
  <w:num w:numId="35">
    <w:abstractNumId w:val="4"/>
  </w:num>
  <w:num w:numId="36">
    <w:abstractNumId w:val="11"/>
  </w:num>
  <w:num w:numId="37">
    <w:abstractNumId w:val="22"/>
  </w:num>
  <w:num w:numId="38">
    <w:abstractNumId w:val="8"/>
  </w:num>
  <w:num w:numId="39">
    <w:abstractNumId w:val="17"/>
  </w:num>
  <w:num w:numId="40">
    <w:abstractNumId w:val="19"/>
  </w:num>
  <w:num w:numId="41">
    <w:abstractNumId w:val="21"/>
  </w:num>
  <w:num w:numId="42">
    <w:abstractNumId w:val="2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1E"/>
    <w:rsid w:val="0000290D"/>
    <w:rsid w:val="00012C9A"/>
    <w:rsid w:val="0001324F"/>
    <w:rsid w:val="00017191"/>
    <w:rsid w:val="000179D3"/>
    <w:rsid w:val="0002470A"/>
    <w:rsid w:val="00030CE1"/>
    <w:rsid w:val="00032EF3"/>
    <w:rsid w:val="00034A09"/>
    <w:rsid w:val="00036F75"/>
    <w:rsid w:val="00040677"/>
    <w:rsid w:val="00041196"/>
    <w:rsid w:val="0005597D"/>
    <w:rsid w:val="0006719A"/>
    <w:rsid w:val="00070622"/>
    <w:rsid w:val="0007074B"/>
    <w:rsid w:val="000727F6"/>
    <w:rsid w:val="00073A88"/>
    <w:rsid w:val="00075FC5"/>
    <w:rsid w:val="00077F85"/>
    <w:rsid w:val="00080960"/>
    <w:rsid w:val="000809D9"/>
    <w:rsid w:val="00080CA4"/>
    <w:rsid w:val="00080F4E"/>
    <w:rsid w:val="00080FE7"/>
    <w:rsid w:val="000845EC"/>
    <w:rsid w:val="00084F26"/>
    <w:rsid w:val="0009174E"/>
    <w:rsid w:val="00095032"/>
    <w:rsid w:val="0009564A"/>
    <w:rsid w:val="00097EA4"/>
    <w:rsid w:val="000A1AE8"/>
    <w:rsid w:val="000A2060"/>
    <w:rsid w:val="000B38A1"/>
    <w:rsid w:val="000B4413"/>
    <w:rsid w:val="000B6BF8"/>
    <w:rsid w:val="000B6FC6"/>
    <w:rsid w:val="000B7725"/>
    <w:rsid w:val="000B77EE"/>
    <w:rsid w:val="000B7ED8"/>
    <w:rsid w:val="000C3A3A"/>
    <w:rsid w:val="000D1E2B"/>
    <w:rsid w:val="000D4411"/>
    <w:rsid w:val="000E262E"/>
    <w:rsid w:val="000E6739"/>
    <w:rsid w:val="000E6F57"/>
    <w:rsid w:val="000E711D"/>
    <w:rsid w:val="000F2B93"/>
    <w:rsid w:val="000F32F3"/>
    <w:rsid w:val="000F3FAF"/>
    <w:rsid w:val="000F6B1A"/>
    <w:rsid w:val="000F7708"/>
    <w:rsid w:val="000F78DF"/>
    <w:rsid w:val="001022D8"/>
    <w:rsid w:val="00103244"/>
    <w:rsid w:val="001051C6"/>
    <w:rsid w:val="001055F3"/>
    <w:rsid w:val="00106B19"/>
    <w:rsid w:val="00110008"/>
    <w:rsid w:val="001113D7"/>
    <w:rsid w:val="0011322D"/>
    <w:rsid w:val="00115287"/>
    <w:rsid w:val="00122741"/>
    <w:rsid w:val="0012286E"/>
    <w:rsid w:val="001305C9"/>
    <w:rsid w:val="001309F5"/>
    <w:rsid w:val="001326F8"/>
    <w:rsid w:val="00133771"/>
    <w:rsid w:val="0013416E"/>
    <w:rsid w:val="00135F2F"/>
    <w:rsid w:val="00142F78"/>
    <w:rsid w:val="001473CB"/>
    <w:rsid w:val="001517DD"/>
    <w:rsid w:val="001522A1"/>
    <w:rsid w:val="0015456D"/>
    <w:rsid w:val="001555F9"/>
    <w:rsid w:val="0015687B"/>
    <w:rsid w:val="001578B5"/>
    <w:rsid w:val="00157A2E"/>
    <w:rsid w:val="00160850"/>
    <w:rsid w:val="00160A44"/>
    <w:rsid w:val="001633BC"/>
    <w:rsid w:val="00167642"/>
    <w:rsid w:val="00171420"/>
    <w:rsid w:val="00171B91"/>
    <w:rsid w:val="0017454B"/>
    <w:rsid w:val="0017597E"/>
    <w:rsid w:val="00176F34"/>
    <w:rsid w:val="00181A71"/>
    <w:rsid w:val="001824F5"/>
    <w:rsid w:val="00182A4D"/>
    <w:rsid w:val="00184D87"/>
    <w:rsid w:val="00190D86"/>
    <w:rsid w:val="00191E40"/>
    <w:rsid w:val="001930C7"/>
    <w:rsid w:val="0019365E"/>
    <w:rsid w:val="001963B5"/>
    <w:rsid w:val="00196A4C"/>
    <w:rsid w:val="001978C7"/>
    <w:rsid w:val="00197F6F"/>
    <w:rsid w:val="001A47B5"/>
    <w:rsid w:val="001B00F6"/>
    <w:rsid w:val="001B13B6"/>
    <w:rsid w:val="001B59E6"/>
    <w:rsid w:val="001B619D"/>
    <w:rsid w:val="001C3934"/>
    <w:rsid w:val="001C40EE"/>
    <w:rsid w:val="001C436D"/>
    <w:rsid w:val="001C4B04"/>
    <w:rsid w:val="001C76B6"/>
    <w:rsid w:val="001D04CA"/>
    <w:rsid w:val="001D0774"/>
    <w:rsid w:val="001D097C"/>
    <w:rsid w:val="001D3F71"/>
    <w:rsid w:val="001D5978"/>
    <w:rsid w:val="001D5E3D"/>
    <w:rsid w:val="001D5F8C"/>
    <w:rsid w:val="001D6D27"/>
    <w:rsid w:val="001D7946"/>
    <w:rsid w:val="001E0329"/>
    <w:rsid w:val="001E0410"/>
    <w:rsid w:val="001E15C0"/>
    <w:rsid w:val="001E51B7"/>
    <w:rsid w:val="001E6A76"/>
    <w:rsid w:val="001F2276"/>
    <w:rsid w:val="001F27CD"/>
    <w:rsid w:val="001F2D97"/>
    <w:rsid w:val="001F3029"/>
    <w:rsid w:val="001F3E06"/>
    <w:rsid w:val="001F57DD"/>
    <w:rsid w:val="001F612D"/>
    <w:rsid w:val="00200241"/>
    <w:rsid w:val="002007D2"/>
    <w:rsid w:val="0020617B"/>
    <w:rsid w:val="0020757F"/>
    <w:rsid w:val="0021403E"/>
    <w:rsid w:val="00214C56"/>
    <w:rsid w:val="00216D62"/>
    <w:rsid w:val="00217F1E"/>
    <w:rsid w:val="0022002C"/>
    <w:rsid w:val="0022035D"/>
    <w:rsid w:val="00223FD2"/>
    <w:rsid w:val="00226BB2"/>
    <w:rsid w:val="00227B20"/>
    <w:rsid w:val="002314C4"/>
    <w:rsid w:val="00235B06"/>
    <w:rsid w:val="002370E7"/>
    <w:rsid w:val="002379D0"/>
    <w:rsid w:val="002401BB"/>
    <w:rsid w:val="00240FD8"/>
    <w:rsid w:val="002419B0"/>
    <w:rsid w:val="00242110"/>
    <w:rsid w:val="002423F9"/>
    <w:rsid w:val="00244AE2"/>
    <w:rsid w:val="00252153"/>
    <w:rsid w:val="00255F12"/>
    <w:rsid w:val="0025684C"/>
    <w:rsid w:val="00256BE6"/>
    <w:rsid w:val="00257B5A"/>
    <w:rsid w:val="0026105E"/>
    <w:rsid w:val="0026134E"/>
    <w:rsid w:val="00262CAC"/>
    <w:rsid w:val="00265CA6"/>
    <w:rsid w:val="0026762E"/>
    <w:rsid w:val="002719A4"/>
    <w:rsid w:val="00271C1A"/>
    <w:rsid w:val="00272227"/>
    <w:rsid w:val="00275200"/>
    <w:rsid w:val="00277012"/>
    <w:rsid w:val="00277874"/>
    <w:rsid w:val="002806AB"/>
    <w:rsid w:val="00281568"/>
    <w:rsid w:val="0028318B"/>
    <w:rsid w:val="00286802"/>
    <w:rsid w:val="002878D9"/>
    <w:rsid w:val="00287E70"/>
    <w:rsid w:val="00290041"/>
    <w:rsid w:val="002932E4"/>
    <w:rsid w:val="00295ED1"/>
    <w:rsid w:val="00297494"/>
    <w:rsid w:val="002A022E"/>
    <w:rsid w:val="002A0A89"/>
    <w:rsid w:val="002A4CC2"/>
    <w:rsid w:val="002B0B93"/>
    <w:rsid w:val="002B3131"/>
    <w:rsid w:val="002B3133"/>
    <w:rsid w:val="002B61A6"/>
    <w:rsid w:val="002B6CB5"/>
    <w:rsid w:val="002B7A5A"/>
    <w:rsid w:val="002C0108"/>
    <w:rsid w:val="002C0194"/>
    <w:rsid w:val="002C2173"/>
    <w:rsid w:val="002C3913"/>
    <w:rsid w:val="002C577C"/>
    <w:rsid w:val="002C6A37"/>
    <w:rsid w:val="002C71C3"/>
    <w:rsid w:val="002C7E85"/>
    <w:rsid w:val="002D09EB"/>
    <w:rsid w:val="002D13DE"/>
    <w:rsid w:val="002D32A5"/>
    <w:rsid w:val="002D5238"/>
    <w:rsid w:val="002D6FC8"/>
    <w:rsid w:val="002D75E3"/>
    <w:rsid w:val="002D7ABF"/>
    <w:rsid w:val="002E3D6E"/>
    <w:rsid w:val="002E45AD"/>
    <w:rsid w:val="002F0093"/>
    <w:rsid w:val="002F53FA"/>
    <w:rsid w:val="002F5B7A"/>
    <w:rsid w:val="002F75EA"/>
    <w:rsid w:val="00303F9B"/>
    <w:rsid w:val="003062F4"/>
    <w:rsid w:val="00310178"/>
    <w:rsid w:val="0031087A"/>
    <w:rsid w:val="00310A6B"/>
    <w:rsid w:val="0031249D"/>
    <w:rsid w:val="00312FCD"/>
    <w:rsid w:val="003158B2"/>
    <w:rsid w:val="0031603D"/>
    <w:rsid w:val="00316213"/>
    <w:rsid w:val="00322708"/>
    <w:rsid w:val="00322E34"/>
    <w:rsid w:val="003249E6"/>
    <w:rsid w:val="00324A5F"/>
    <w:rsid w:val="00324D9C"/>
    <w:rsid w:val="003265C2"/>
    <w:rsid w:val="0033071E"/>
    <w:rsid w:val="00331A98"/>
    <w:rsid w:val="00331C16"/>
    <w:rsid w:val="00332D5D"/>
    <w:rsid w:val="00336405"/>
    <w:rsid w:val="00341AED"/>
    <w:rsid w:val="00344CFF"/>
    <w:rsid w:val="003461D7"/>
    <w:rsid w:val="00353C77"/>
    <w:rsid w:val="00356CCE"/>
    <w:rsid w:val="00356F1D"/>
    <w:rsid w:val="003606DB"/>
    <w:rsid w:val="0036401D"/>
    <w:rsid w:val="00364C17"/>
    <w:rsid w:val="00364E20"/>
    <w:rsid w:val="00364EEE"/>
    <w:rsid w:val="00367969"/>
    <w:rsid w:val="00370B1F"/>
    <w:rsid w:val="00371D83"/>
    <w:rsid w:val="00372630"/>
    <w:rsid w:val="0037298B"/>
    <w:rsid w:val="003732E8"/>
    <w:rsid w:val="00374F35"/>
    <w:rsid w:val="00376687"/>
    <w:rsid w:val="00380929"/>
    <w:rsid w:val="00387D1F"/>
    <w:rsid w:val="003908B4"/>
    <w:rsid w:val="00392467"/>
    <w:rsid w:val="00393630"/>
    <w:rsid w:val="00393CFC"/>
    <w:rsid w:val="00393D9F"/>
    <w:rsid w:val="00394E8C"/>
    <w:rsid w:val="003954ED"/>
    <w:rsid w:val="00395819"/>
    <w:rsid w:val="003B0DE3"/>
    <w:rsid w:val="003B2488"/>
    <w:rsid w:val="003B40EE"/>
    <w:rsid w:val="003B5C9E"/>
    <w:rsid w:val="003B6343"/>
    <w:rsid w:val="003B74A3"/>
    <w:rsid w:val="003C03A1"/>
    <w:rsid w:val="003C1252"/>
    <w:rsid w:val="003C3B07"/>
    <w:rsid w:val="003C514B"/>
    <w:rsid w:val="003D157F"/>
    <w:rsid w:val="003D431C"/>
    <w:rsid w:val="003E0451"/>
    <w:rsid w:val="003E0B2D"/>
    <w:rsid w:val="003E10D9"/>
    <w:rsid w:val="003E30F2"/>
    <w:rsid w:val="003E383E"/>
    <w:rsid w:val="003F1E02"/>
    <w:rsid w:val="003F6708"/>
    <w:rsid w:val="00400C5F"/>
    <w:rsid w:val="00401713"/>
    <w:rsid w:val="004139C6"/>
    <w:rsid w:val="00415323"/>
    <w:rsid w:val="004157EE"/>
    <w:rsid w:val="00417F22"/>
    <w:rsid w:val="00420B07"/>
    <w:rsid w:val="004232B9"/>
    <w:rsid w:val="00425FE2"/>
    <w:rsid w:val="00433786"/>
    <w:rsid w:val="00433D2A"/>
    <w:rsid w:val="0043760E"/>
    <w:rsid w:val="00442F1E"/>
    <w:rsid w:val="00444085"/>
    <w:rsid w:val="00447C4C"/>
    <w:rsid w:val="00455F6E"/>
    <w:rsid w:val="00457453"/>
    <w:rsid w:val="00460CF7"/>
    <w:rsid w:val="00461AEB"/>
    <w:rsid w:val="00461C55"/>
    <w:rsid w:val="0046241D"/>
    <w:rsid w:val="004626A4"/>
    <w:rsid w:val="004633FE"/>
    <w:rsid w:val="0046430A"/>
    <w:rsid w:val="0046667C"/>
    <w:rsid w:val="0046684E"/>
    <w:rsid w:val="00477533"/>
    <w:rsid w:val="004776C6"/>
    <w:rsid w:val="00477DEE"/>
    <w:rsid w:val="00482A1F"/>
    <w:rsid w:val="004836F3"/>
    <w:rsid w:val="004850EF"/>
    <w:rsid w:val="0049110F"/>
    <w:rsid w:val="0049226C"/>
    <w:rsid w:val="004929FB"/>
    <w:rsid w:val="00495B7D"/>
    <w:rsid w:val="004A0937"/>
    <w:rsid w:val="004A29A6"/>
    <w:rsid w:val="004A59DD"/>
    <w:rsid w:val="004A5BF8"/>
    <w:rsid w:val="004B0198"/>
    <w:rsid w:val="004B02DB"/>
    <w:rsid w:val="004B2194"/>
    <w:rsid w:val="004B2927"/>
    <w:rsid w:val="004C16B3"/>
    <w:rsid w:val="004C66B5"/>
    <w:rsid w:val="004C6854"/>
    <w:rsid w:val="004D0AEE"/>
    <w:rsid w:val="004D0C30"/>
    <w:rsid w:val="004D22FD"/>
    <w:rsid w:val="004D2792"/>
    <w:rsid w:val="004E0C44"/>
    <w:rsid w:val="004E1C0C"/>
    <w:rsid w:val="004E21F7"/>
    <w:rsid w:val="004E6273"/>
    <w:rsid w:val="004F0866"/>
    <w:rsid w:val="004F36A4"/>
    <w:rsid w:val="004F6B55"/>
    <w:rsid w:val="00500884"/>
    <w:rsid w:val="0050137B"/>
    <w:rsid w:val="005013E0"/>
    <w:rsid w:val="0050460D"/>
    <w:rsid w:val="0050641D"/>
    <w:rsid w:val="00507707"/>
    <w:rsid w:val="0050788C"/>
    <w:rsid w:val="00507997"/>
    <w:rsid w:val="00507D6E"/>
    <w:rsid w:val="00510486"/>
    <w:rsid w:val="00511B75"/>
    <w:rsid w:val="005137C0"/>
    <w:rsid w:val="0051412B"/>
    <w:rsid w:val="00514442"/>
    <w:rsid w:val="00517A51"/>
    <w:rsid w:val="005200AD"/>
    <w:rsid w:val="00520146"/>
    <w:rsid w:val="00520722"/>
    <w:rsid w:val="00525168"/>
    <w:rsid w:val="00525413"/>
    <w:rsid w:val="00527338"/>
    <w:rsid w:val="00530185"/>
    <w:rsid w:val="0053083C"/>
    <w:rsid w:val="00530DAF"/>
    <w:rsid w:val="00530FF6"/>
    <w:rsid w:val="00532187"/>
    <w:rsid w:val="00532C63"/>
    <w:rsid w:val="005330EA"/>
    <w:rsid w:val="00533F3D"/>
    <w:rsid w:val="00534AA6"/>
    <w:rsid w:val="00537ED0"/>
    <w:rsid w:val="005404E6"/>
    <w:rsid w:val="00543B22"/>
    <w:rsid w:val="005458A4"/>
    <w:rsid w:val="00546ACB"/>
    <w:rsid w:val="00547D03"/>
    <w:rsid w:val="00553A12"/>
    <w:rsid w:val="00555DD3"/>
    <w:rsid w:val="00555F2D"/>
    <w:rsid w:val="005662C5"/>
    <w:rsid w:val="00566404"/>
    <w:rsid w:val="005705FC"/>
    <w:rsid w:val="005762DC"/>
    <w:rsid w:val="00582AFA"/>
    <w:rsid w:val="00586CBD"/>
    <w:rsid w:val="0058786D"/>
    <w:rsid w:val="00587CE2"/>
    <w:rsid w:val="00587F7D"/>
    <w:rsid w:val="00590F21"/>
    <w:rsid w:val="00592A3B"/>
    <w:rsid w:val="005955C1"/>
    <w:rsid w:val="00595704"/>
    <w:rsid w:val="00597B6A"/>
    <w:rsid w:val="005A00EE"/>
    <w:rsid w:val="005A046F"/>
    <w:rsid w:val="005A4598"/>
    <w:rsid w:val="005A5306"/>
    <w:rsid w:val="005B2944"/>
    <w:rsid w:val="005B2E6E"/>
    <w:rsid w:val="005B4F69"/>
    <w:rsid w:val="005B56D3"/>
    <w:rsid w:val="005B7429"/>
    <w:rsid w:val="005C7210"/>
    <w:rsid w:val="005D080C"/>
    <w:rsid w:val="005D093E"/>
    <w:rsid w:val="005D1CB5"/>
    <w:rsid w:val="005D2988"/>
    <w:rsid w:val="005D3D0E"/>
    <w:rsid w:val="005D58B1"/>
    <w:rsid w:val="005D5B6B"/>
    <w:rsid w:val="005E0168"/>
    <w:rsid w:val="005E0BDC"/>
    <w:rsid w:val="005E0CB3"/>
    <w:rsid w:val="005E2DF4"/>
    <w:rsid w:val="005E2F50"/>
    <w:rsid w:val="005E3613"/>
    <w:rsid w:val="005E4B28"/>
    <w:rsid w:val="005F0A0E"/>
    <w:rsid w:val="005F1275"/>
    <w:rsid w:val="005F6B7C"/>
    <w:rsid w:val="00615372"/>
    <w:rsid w:val="0062002E"/>
    <w:rsid w:val="00620ED3"/>
    <w:rsid w:val="0062132A"/>
    <w:rsid w:val="00622270"/>
    <w:rsid w:val="0062244B"/>
    <w:rsid w:val="00623C66"/>
    <w:rsid w:val="00623F15"/>
    <w:rsid w:val="00624F86"/>
    <w:rsid w:val="00625144"/>
    <w:rsid w:val="00636894"/>
    <w:rsid w:val="00641B3A"/>
    <w:rsid w:val="00642135"/>
    <w:rsid w:val="00645903"/>
    <w:rsid w:val="0064740A"/>
    <w:rsid w:val="00650BCB"/>
    <w:rsid w:val="00652341"/>
    <w:rsid w:val="00655512"/>
    <w:rsid w:val="00660B14"/>
    <w:rsid w:val="0066135A"/>
    <w:rsid w:val="006627C6"/>
    <w:rsid w:val="0066281A"/>
    <w:rsid w:val="00672131"/>
    <w:rsid w:val="00672667"/>
    <w:rsid w:val="00674290"/>
    <w:rsid w:val="006768DB"/>
    <w:rsid w:val="00680BE2"/>
    <w:rsid w:val="00684C22"/>
    <w:rsid w:val="006865C6"/>
    <w:rsid w:val="00691453"/>
    <w:rsid w:val="006944A1"/>
    <w:rsid w:val="006954BA"/>
    <w:rsid w:val="00696F5E"/>
    <w:rsid w:val="006A14D5"/>
    <w:rsid w:val="006A2980"/>
    <w:rsid w:val="006A2C73"/>
    <w:rsid w:val="006A5239"/>
    <w:rsid w:val="006B04D1"/>
    <w:rsid w:val="006B05D7"/>
    <w:rsid w:val="006B4424"/>
    <w:rsid w:val="006C09AF"/>
    <w:rsid w:val="006C0B7C"/>
    <w:rsid w:val="006C286E"/>
    <w:rsid w:val="006C37F3"/>
    <w:rsid w:val="006C4241"/>
    <w:rsid w:val="006C50CF"/>
    <w:rsid w:val="006C53C2"/>
    <w:rsid w:val="006C5D24"/>
    <w:rsid w:val="006D05C9"/>
    <w:rsid w:val="006D2C47"/>
    <w:rsid w:val="006D2EA5"/>
    <w:rsid w:val="006D6720"/>
    <w:rsid w:val="006E36C5"/>
    <w:rsid w:val="006E3F72"/>
    <w:rsid w:val="006E5036"/>
    <w:rsid w:val="006E5B2C"/>
    <w:rsid w:val="006E5C11"/>
    <w:rsid w:val="006E6D7E"/>
    <w:rsid w:val="006F0959"/>
    <w:rsid w:val="006F2B07"/>
    <w:rsid w:val="006F39A6"/>
    <w:rsid w:val="006F39E4"/>
    <w:rsid w:val="006F473D"/>
    <w:rsid w:val="006F48E7"/>
    <w:rsid w:val="006F57A0"/>
    <w:rsid w:val="006F6630"/>
    <w:rsid w:val="006F6AFD"/>
    <w:rsid w:val="006F75F4"/>
    <w:rsid w:val="007002A8"/>
    <w:rsid w:val="00700734"/>
    <w:rsid w:val="0070094E"/>
    <w:rsid w:val="00703C89"/>
    <w:rsid w:val="0070493B"/>
    <w:rsid w:val="007114E4"/>
    <w:rsid w:val="00711836"/>
    <w:rsid w:val="007129F6"/>
    <w:rsid w:val="00714F3A"/>
    <w:rsid w:val="00715ABB"/>
    <w:rsid w:val="00717312"/>
    <w:rsid w:val="00724D6E"/>
    <w:rsid w:val="007270DF"/>
    <w:rsid w:val="0072720F"/>
    <w:rsid w:val="0072783E"/>
    <w:rsid w:val="0073043F"/>
    <w:rsid w:val="00730834"/>
    <w:rsid w:val="00732300"/>
    <w:rsid w:val="00732B62"/>
    <w:rsid w:val="0073434D"/>
    <w:rsid w:val="0073673F"/>
    <w:rsid w:val="00740D27"/>
    <w:rsid w:val="007413DD"/>
    <w:rsid w:val="00741596"/>
    <w:rsid w:val="007415CA"/>
    <w:rsid w:val="00745BF9"/>
    <w:rsid w:val="00753740"/>
    <w:rsid w:val="00754924"/>
    <w:rsid w:val="007563BF"/>
    <w:rsid w:val="00757334"/>
    <w:rsid w:val="007607D3"/>
    <w:rsid w:val="007629F2"/>
    <w:rsid w:val="00762AC2"/>
    <w:rsid w:val="00763118"/>
    <w:rsid w:val="00763866"/>
    <w:rsid w:val="00766F8A"/>
    <w:rsid w:val="00767515"/>
    <w:rsid w:val="0077293A"/>
    <w:rsid w:val="00772EDD"/>
    <w:rsid w:val="00773A18"/>
    <w:rsid w:val="00776316"/>
    <w:rsid w:val="00777F6C"/>
    <w:rsid w:val="0078196C"/>
    <w:rsid w:val="00784BF5"/>
    <w:rsid w:val="00786F3B"/>
    <w:rsid w:val="007879D4"/>
    <w:rsid w:val="00794466"/>
    <w:rsid w:val="007A0399"/>
    <w:rsid w:val="007A55CC"/>
    <w:rsid w:val="007A6771"/>
    <w:rsid w:val="007A753D"/>
    <w:rsid w:val="007B00B4"/>
    <w:rsid w:val="007B252F"/>
    <w:rsid w:val="007B4352"/>
    <w:rsid w:val="007B60B1"/>
    <w:rsid w:val="007C20D9"/>
    <w:rsid w:val="007C22A6"/>
    <w:rsid w:val="007C3999"/>
    <w:rsid w:val="007C3F42"/>
    <w:rsid w:val="007C4D4A"/>
    <w:rsid w:val="007C5EBB"/>
    <w:rsid w:val="007D275D"/>
    <w:rsid w:val="007D3C53"/>
    <w:rsid w:val="007D469D"/>
    <w:rsid w:val="007E4CD8"/>
    <w:rsid w:val="007E5EE5"/>
    <w:rsid w:val="007E7FD2"/>
    <w:rsid w:val="007F2278"/>
    <w:rsid w:val="007F739F"/>
    <w:rsid w:val="00800B7D"/>
    <w:rsid w:val="00801590"/>
    <w:rsid w:val="008017D3"/>
    <w:rsid w:val="0080478F"/>
    <w:rsid w:val="00805F35"/>
    <w:rsid w:val="00812616"/>
    <w:rsid w:val="00816804"/>
    <w:rsid w:val="008207B9"/>
    <w:rsid w:val="0082184A"/>
    <w:rsid w:val="008229ED"/>
    <w:rsid w:val="0082448A"/>
    <w:rsid w:val="00825CAF"/>
    <w:rsid w:val="008322BC"/>
    <w:rsid w:val="0083433E"/>
    <w:rsid w:val="008349CD"/>
    <w:rsid w:val="00835A92"/>
    <w:rsid w:val="0084284D"/>
    <w:rsid w:val="00845560"/>
    <w:rsid w:val="008461EF"/>
    <w:rsid w:val="008474ED"/>
    <w:rsid w:val="008478FB"/>
    <w:rsid w:val="00851389"/>
    <w:rsid w:val="008526C7"/>
    <w:rsid w:val="00852B9A"/>
    <w:rsid w:val="00856816"/>
    <w:rsid w:val="00857B6E"/>
    <w:rsid w:val="0086350F"/>
    <w:rsid w:val="00876C1E"/>
    <w:rsid w:val="00877ED4"/>
    <w:rsid w:val="00881C3E"/>
    <w:rsid w:val="008832D9"/>
    <w:rsid w:val="00884C17"/>
    <w:rsid w:val="00885B3F"/>
    <w:rsid w:val="00887D72"/>
    <w:rsid w:val="008902A5"/>
    <w:rsid w:val="008910AB"/>
    <w:rsid w:val="00891716"/>
    <w:rsid w:val="00892853"/>
    <w:rsid w:val="0089444A"/>
    <w:rsid w:val="00896D2E"/>
    <w:rsid w:val="00897718"/>
    <w:rsid w:val="008A0709"/>
    <w:rsid w:val="008A29CD"/>
    <w:rsid w:val="008A558A"/>
    <w:rsid w:val="008B0041"/>
    <w:rsid w:val="008B2AB3"/>
    <w:rsid w:val="008B4727"/>
    <w:rsid w:val="008B5BCC"/>
    <w:rsid w:val="008B62CA"/>
    <w:rsid w:val="008B7741"/>
    <w:rsid w:val="008C0E33"/>
    <w:rsid w:val="008C12D3"/>
    <w:rsid w:val="008C1F21"/>
    <w:rsid w:val="008C33D8"/>
    <w:rsid w:val="008C3970"/>
    <w:rsid w:val="008C4966"/>
    <w:rsid w:val="008C699B"/>
    <w:rsid w:val="008D030F"/>
    <w:rsid w:val="008D0680"/>
    <w:rsid w:val="008D2121"/>
    <w:rsid w:val="008D3939"/>
    <w:rsid w:val="008D7209"/>
    <w:rsid w:val="008E0773"/>
    <w:rsid w:val="008E1567"/>
    <w:rsid w:val="008E32D7"/>
    <w:rsid w:val="008E4175"/>
    <w:rsid w:val="008E608E"/>
    <w:rsid w:val="008E7A51"/>
    <w:rsid w:val="008F0E3A"/>
    <w:rsid w:val="008F15B4"/>
    <w:rsid w:val="008F4FCB"/>
    <w:rsid w:val="008F6BCE"/>
    <w:rsid w:val="00901415"/>
    <w:rsid w:val="00901C6E"/>
    <w:rsid w:val="00902ED3"/>
    <w:rsid w:val="00903932"/>
    <w:rsid w:val="0090565E"/>
    <w:rsid w:val="0090765B"/>
    <w:rsid w:val="0091144B"/>
    <w:rsid w:val="00912D5A"/>
    <w:rsid w:val="00914E65"/>
    <w:rsid w:val="0091526D"/>
    <w:rsid w:val="0092110E"/>
    <w:rsid w:val="009233FD"/>
    <w:rsid w:val="00923852"/>
    <w:rsid w:val="009245E2"/>
    <w:rsid w:val="00924A60"/>
    <w:rsid w:val="009323FF"/>
    <w:rsid w:val="00933F7D"/>
    <w:rsid w:val="00937DAB"/>
    <w:rsid w:val="00942935"/>
    <w:rsid w:val="00943847"/>
    <w:rsid w:val="00944E6E"/>
    <w:rsid w:val="00947207"/>
    <w:rsid w:val="0095161B"/>
    <w:rsid w:val="009608FF"/>
    <w:rsid w:val="00960B56"/>
    <w:rsid w:val="00963C01"/>
    <w:rsid w:val="0097169F"/>
    <w:rsid w:val="00976AEC"/>
    <w:rsid w:val="00980B60"/>
    <w:rsid w:val="0098388B"/>
    <w:rsid w:val="00984B44"/>
    <w:rsid w:val="00987201"/>
    <w:rsid w:val="0099042C"/>
    <w:rsid w:val="00992055"/>
    <w:rsid w:val="0099248D"/>
    <w:rsid w:val="00994AFF"/>
    <w:rsid w:val="009958A6"/>
    <w:rsid w:val="009A05F3"/>
    <w:rsid w:val="009A13F8"/>
    <w:rsid w:val="009A6703"/>
    <w:rsid w:val="009A685A"/>
    <w:rsid w:val="009A7A34"/>
    <w:rsid w:val="009B6C54"/>
    <w:rsid w:val="009C0A97"/>
    <w:rsid w:val="009C0DC2"/>
    <w:rsid w:val="009C1F1E"/>
    <w:rsid w:val="009C2F61"/>
    <w:rsid w:val="009C307D"/>
    <w:rsid w:val="009C3FAD"/>
    <w:rsid w:val="009C5F39"/>
    <w:rsid w:val="009C7318"/>
    <w:rsid w:val="009C7FD3"/>
    <w:rsid w:val="009D4AAF"/>
    <w:rsid w:val="009D4B03"/>
    <w:rsid w:val="009D4C43"/>
    <w:rsid w:val="009E2A17"/>
    <w:rsid w:val="009E7800"/>
    <w:rsid w:val="009F2628"/>
    <w:rsid w:val="009F2CBD"/>
    <w:rsid w:val="009F495E"/>
    <w:rsid w:val="00A007C2"/>
    <w:rsid w:val="00A00AA2"/>
    <w:rsid w:val="00A01475"/>
    <w:rsid w:val="00A01521"/>
    <w:rsid w:val="00A05F5B"/>
    <w:rsid w:val="00A06C2B"/>
    <w:rsid w:val="00A21AE3"/>
    <w:rsid w:val="00A23D43"/>
    <w:rsid w:val="00A27E54"/>
    <w:rsid w:val="00A349BB"/>
    <w:rsid w:val="00A369CD"/>
    <w:rsid w:val="00A402DC"/>
    <w:rsid w:val="00A4119B"/>
    <w:rsid w:val="00A45F8D"/>
    <w:rsid w:val="00A478B4"/>
    <w:rsid w:val="00A50AC8"/>
    <w:rsid w:val="00A54446"/>
    <w:rsid w:val="00A5785A"/>
    <w:rsid w:val="00A640C6"/>
    <w:rsid w:val="00A66B50"/>
    <w:rsid w:val="00A67CE2"/>
    <w:rsid w:val="00A73BA5"/>
    <w:rsid w:val="00A74340"/>
    <w:rsid w:val="00A74432"/>
    <w:rsid w:val="00A74DF4"/>
    <w:rsid w:val="00A809F4"/>
    <w:rsid w:val="00A83544"/>
    <w:rsid w:val="00A849A0"/>
    <w:rsid w:val="00A86ECA"/>
    <w:rsid w:val="00A87BD3"/>
    <w:rsid w:val="00A9302F"/>
    <w:rsid w:val="00A94C88"/>
    <w:rsid w:val="00A9660F"/>
    <w:rsid w:val="00AA07D6"/>
    <w:rsid w:val="00AA0C68"/>
    <w:rsid w:val="00AA2EFB"/>
    <w:rsid w:val="00AA36B7"/>
    <w:rsid w:val="00AA41F1"/>
    <w:rsid w:val="00AA74A7"/>
    <w:rsid w:val="00AA74CD"/>
    <w:rsid w:val="00AA7995"/>
    <w:rsid w:val="00AB58B1"/>
    <w:rsid w:val="00AB6417"/>
    <w:rsid w:val="00AB6485"/>
    <w:rsid w:val="00AB7A5E"/>
    <w:rsid w:val="00AC0713"/>
    <w:rsid w:val="00AC0E49"/>
    <w:rsid w:val="00AC2183"/>
    <w:rsid w:val="00AC2764"/>
    <w:rsid w:val="00AD0C68"/>
    <w:rsid w:val="00AD2554"/>
    <w:rsid w:val="00AD3CC1"/>
    <w:rsid w:val="00AD3FF3"/>
    <w:rsid w:val="00AD5433"/>
    <w:rsid w:val="00AD7C0D"/>
    <w:rsid w:val="00AD7DDA"/>
    <w:rsid w:val="00AE15BD"/>
    <w:rsid w:val="00AE252A"/>
    <w:rsid w:val="00AE6C11"/>
    <w:rsid w:val="00AE7B17"/>
    <w:rsid w:val="00AF041B"/>
    <w:rsid w:val="00AF10E2"/>
    <w:rsid w:val="00AF173A"/>
    <w:rsid w:val="00AF2912"/>
    <w:rsid w:val="00AF4223"/>
    <w:rsid w:val="00AF5D35"/>
    <w:rsid w:val="00B0032C"/>
    <w:rsid w:val="00B04983"/>
    <w:rsid w:val="00B04CD5"/>
    <w:rsid w:val="00B06B7D"/>
    <w:rsid w:val="00B115E7"/>
    <w:rsid w:val="00B116B8"/>
    <w:rsid w:val="00B128CD"/>
    <w:rsid w:val="00B12F5E"/>
    <w:rsid w:val="00B14351"/>
    <w:rsid w:val="00B144B6"/>
    <w:rsid w:val="00B1549B"/>
    <w:rsid w:val="00B175AD"/>
    <w:rsid w:val="00B22147"/>
    <w:rsid w:val="00B2401B"/>
    <w:rsid w:val="00B254EE"/>
    <w:rsid w:val="00B32BB7"/>
    <w:rsid w:val="00B32D19"/>
    <w:rsid w:val="00B33E1A"/>
    <w:rsid w:val="00B355C3"/>
    <w:rsid w:val="00B40D44"/>
    <w:rsid w:val="00B417E1"/>
    <w:rsid w:val="00B42240"/>
    <w:rsid w:val="00B45053"/>
    <w:rsid w:val="00B46588"/>
    <w:rsid w:val="00B47359"/>
    <w:rsid w:val="00B4778D"/>
    <w:rsid w:val="00B52CB9"/>
    <w:rsid w:val="00B53AF7"/>
    <w:rsid w:val="00B53E5E"/>
    <w:rsid w:val="00B54895"/>
    <w:rsid w:val="00B5531B"/>
    <w:rsid w:val="00B55EC9"/>
    <w:rsid w:val="00B5711C"/>
    <w:rsid w:val="00B604B5"/>
    <w:rsid w:val="00B60F9E"/>
    <w:rsid w:val="00B61FED"/>
    <w:rsid w:val="00B62EC1"/>
    <w:rsid w:val="00B64156"/>
    <w:rsid w:val="00B671EB"/>
    <w:rsid w:val="00B70E59"/>
    <w:rsid w:val="00B73F64"/>
    <w:rsid w:val="00B74D62"/>
    <w:rsid w:val="00B75304"/>
    <w:rsid w:val="00B76F39"/>
    <w:rsid w:val="00B856D8"/>
    <w:rsid w:val="00B87600"/>
    <w:rsid w:val="00B87A69"/>
    <w:rsid w:val="00B9240E"/>
    <w:rsid w:val="00B94F6D"/>
    <w:rsid w:val="00B953AA"/>
    <w:rsid w:val="00B9707D"/>
    <w:rsid w:val="00B9714E"/>
    <w:rsid w:val="00B97EBA"/>
    <w:rsid w:val="00BA49EA"/>
    <w:rsid w:val="00BA5585"/>
    <w:rsid w:val="00BA7A5A"/>
    <w:rsid w:val="00BB0842"/>
    <w:rsid w:val="00BB6E14"/>
    <w:rsid w:val="00BB7158"/>
    <w:rsid w:val="00BB7381"/>
    <w:rsid w:val="00BC359F"/>
    <w:rsid w:val="00BC4038"/>
    <w:rsid w:val="00BC5DEC"/>
    <w:rsid w:val="00BC5EF8"/>
    <w:rsid w:val="00BC638E"/>
    <w:rsid w:val="00BC74EE"/>
    <w:rsid w:val="00BD05B9"/>
    <w:rsid w:val="00BD1CF4"/>
    <w:rsid w:val="00BD3E51"/>
    <w:rsid w:val="00BE1C01"/>
    <w:rsid w:val="00BE533E"/>
    <w:rsid w:val="00BE63BF"/>
    <w:rsid w:val="00BE7AFF"/>
    <w:rsid w:val="00BF0831"/>
    <w:rsid w:val="00BF1F50"/>
    <w:rsid w:val="00BF219D"/>
    <w:rsid w:val="00BF6339"/>
    <w:rsid w:val="00BF71E8"/>
    <w:rsid w:val="00BF7F89"/>
    <w:rsid w:val="00C016B2"/>
    <w:rsid w:val="00C01F0F"/>
    <w:rsid w:val="00C031C3"/>
    <w:rsid w:val="00C040BE"/>
    <w:rsid w:val="00C05B88"/>
    <w:rsid w:val="00C112E8"/>
    <w:rsid w:val="00C13272"/>
    <w:rsid w:val="00C14218"/>
    <w:rsid w:val="00C2194F"/>
    <w:rsid w:val="00C2703F"/>
    <w:rsid w:val="00C276A3"/>
    <w:rsid w:val="00C32EDB"/>
    <w:rsid w:val="00C376E5"/>
    <w:rsid w:val="00C41531"/>
    <w:rsid w:val="00C41BE2"/>
    <w:rsid w:val="00C4227D"/>
    <w:rsid w:val="00C4312D"/>
    <w:rsid w:val="00C439AB"/>
    <w:rsid w:val="00C44714"/>
    <w:rsid w:val="00C45D40"/>
    <w:rsid w:val="00C54EBD"/>
    <w:rsid w:val="00C67BD3"/>
    <w:rsid w:val="00C75600"/>
    <w:rsid w:val="00C874FA"/>
    <w:rsid w:val="00C93BAE"/>
    <w:rsid w:val="00C94520"/>
    <w:rsid w:val="00C95323"/>
    <w:rsid w:val="00C95C10"/>
    <w:rsid w:val="00C97431"/>
    <w:rsid w:val="00C97544"/>
    <w:rsid w:val="00C97DC2"/>
    <w:rsid w:val="00CA30F7"/>
    <w:rsid w:val="00CA3C3B"/>
    <w:rsid w:val="00CB2D70"/>
    <w:rsid w:val="00CB3CB1"/>
    <w:rsid w:val="00CB52F0"/>
    <w:rsid w:val="00CB7405"/>
    <w:rsid w:val="00CC2AD0"/>
    <w:rsid w:val="00CC3CE9"/>
    <w:rsid w:val="00CC4888"/>
    <w:rsid w:val="00CD04BD"/>
    <w:rsid w:val="00CD207C"/>
    <w:rsid w:val="00CD53DB"/>
    <w:rsid w:val="00CD5DCB"/>
    <w:rsid w:val="00CD6D94"/>
    <w:rsid w:val="00CE0C6F"/>
    <w:rsid w:val="00CE4A05"/>
    <w:rsid w:val="00CE5CCC"/>
    <w:rsid w:val="00CE6035"/>
    <w:rsid w:val="00CE6B2D"/>
    <w:rsid w:val="00CF03C7"/>
    <w:rsid w:val="00CF18F3"/>
    <w:rsid w:val="00CF2FCE"/>
    <w:rsid w:val="00CF45FC"/>
    <w:rsid w:val="00CF4B15"/>
    <w:rsid w:val="00CF644E"/>
    <w:rsid w:val="00D00121"/>
    <w:rsid w:val="00D04262"/>
    <w:rsid w:val="00D046BA"/>
    <w:rsid w:val="00D04B99"/>
    <w:rsid w:val="00D0684F"/>
    <w:rsid w:val="00D1068A"/>
    <w:rsid w:val="00D109C5"/>
    <w:rsid w:val="00D15C79"/>
    <w:rsid w:val="00D211EF"/>
    <w:rsid w:val="00D24CEA"/>
    <w:rsid w:val="00D2696D"/>
    <w:rsid w:val="00D37F44"/>
    <w:rsid w:val="00D4169C"/>
    <w:rsid w:val="00D41764"/>
    <w:rsid w:val="00D4466A"/>
    <w:rsid w:val="00D454F6"/>
    <w:rsid w:val="00D547E6"/>
    <w:rsid w:val="00D55CAD"/>
    <w:rsid w:val="00D623E0"/>
    <w:rsid w:val="00D653A0"/>
    <w:rsid w:val="00D667F2"/>
    <w:rsid w:val="00D66F1A"/>
    <w:rsid w:val="00D674CC"/>
    <w:rsid w:val="00D72F51"/>
    <w:rsid w:val="00D82161"/>
    <w:rsid w:val="00D83294"/>
    <w:rsid w:val="00D85A48"/>
    <w:rsid w:val="00D85DC5"/>
    <w:rsid w:val="00D8722B"/>
    <w:rsid w:val="00D913CA"/>
    <w:rsid w:val="00D91659"/>
    <w:rsid w:val="00D94623"/>
    <w:rsid w:val="00D95602"/>
    <w:rsid w:val="00D95CB3"/>
    <w:rsid w:val="00D96471"/>
    <w:rsid w:val="00DA25C2"/>
    <w:rsid w:val="00DA43A4"/>
    <w:rsid w:val="00DA4F20"/>
    <w:rsid w:val="00DA6A89"/>
    <w:rsid w:val="00DB02E1"/>
    <w:rsid w:val="00DB2A1D"/>
    <w:rsid w:val="00DB52A9"/>
    <w:rsid w:val="00DB6B8F"/>
    <w:rsid w:val="00DC08A7"/>
    <w:rsid w:val="00DC1E5A"/>
    <w:rsid w:val="00DC22F1"/>
    <w:rsid w:val="00DC444B"/>
    <w:rsid w:val="00DC53E8"/>
    <w:rsid w:val="00DC6ED6"/>
    <w:rsid w:val="00DD1748"/>
    <w:rsid w:val="00DD1ABB"/>
    <w:rsid w:val="00DD1FA7"/>
    <w:rsid w:val="00DD34D6"/>
    <w:rsid w:val="00DD3DEE"/>
    <w:rsid w:val="00DD45B0"/>
    <w:rsid w:val="00DD64E6"/>
    <w:rsid w:val="00DD691E"/>
    <w:rsid w:val="00DE3FB1"/>
    <w:rsid w:val="00DE68A8"/>
    <w:rsid w:val="00DE69DC"/>
    <w:rsid w:val="00DF2527"/>
    <w:rsid w:val="00DF31CC"/>
    <w:rsid w:val="00DF3697"/>
    <w:rsid w:val="00DF715D"/>
    <w:rsid w:val="00DF762D"/>
    <w:rsid w:val="00E02706"/>
    <w:rsid w:val="00E048F3"/>
    <w:rsid w:val="00E11349"/>
    <w:rsid w:val="00E146E2"/>
    <w:rsid w:val="00E14AC5"/>
    <w:rsid w:val="00E15437"/>
    <w:rsid w:val="00E22FD1"/>
    <w:rsid w:val="00E2304E"/>
    <w:rsid w:val="00E23978"/>
    <w:rsid w:val="00E254EE"/>
    <w:rsid w:val="00E26C48"/>
    <w:rsid w:val="00E27650"/>
    <w:rsid w:val="00E3166A"/>
    <w:rsid w:val="00E367DA"/>
    <w:rsid w:val="00E409F2"/>
    <w:rsid w:val="00E41CF5"/>
    <w:rsid w:val="00E43E50"/>
    <w:rsid w:val="00E43F69"/>
    <w:rsid w:val="00E458BE"/>
    <w:rsid w:val="00E458D8"/>
    <w:rsid w:val="00E459B4"/>
    <w:rsid w:val="00E4783B"/>
    <w:rsid w:val="00E50CFA"/>
    <w:rsid w:val="00E53122"/>
    <w:rsid w:val="00E55358"/>
    <w:rsid w:val="00E55C1C"/>
    <w:rsid w:val="00E56501"/>
    <w:rsid w:val="00E56F1A"/>
    <w:rsid w:val="00E57E21"/>
    <w:rsid w:val="00E6102A"/>
    <w:rsid w:val="00E61109"/>
    <w:rsid w:val="00E66010"/>
    <w:rsid w:val="00E66CF0"/>
    <w:rsid w:val="00E70E80"/>
    <w:rsid w:val="00E715C5"/>
    <w:rsid w:val="00E73635"/>
    <w:rsid w:val="00E73A1C"/>
    <w:rsid w:val="00E751B1"/>
    <w:rsid w:val="00E75428"/>
    <w:rsid w:val="00E770BA"/>
    <w:rsid w:val="00E85BA3"/>
    <w:rsid w:val="00E87063"/>
    <w:rsid w:val="00E87696"/>
    <w:rsid w:val="00E916C1"/>
    <w:rsid w:val="00E916C9"/>
    <w:rsid w:val="00E9292A"/>
    <w:rsid w:val="00E929EF"/>
    <w:rsid w:val="00E977F6"/>
    <w:rsid w:val="00EA12C1"/>
    <w:rsid w:val="00EB01D4"/>
    <w:rsid w:val="00EB67F4"/>
    <w:rsid w:val="00EC01C2"/>
    <w:rsid w:val="00EC0353"/>
    <w:rsid w:val="00EC0FC8"/>
    <w:rsid w:val="00EC39E0"/>
    <w:rsid w:val="00EC4702"/>
    <w:rsid w:val="00EC64AD"/>
    <w:rsid w:val="00EC74C3"/>
    <w:rsid w:val="00ED1D4D"/>
    <w:rsid w:val="00ED34F6"/>
    <w:rsid w:val="00ED40C2"/>
    <w:rsid w:val="00ED466D"/>
    <w:rsid w:val="00ED4C70"/>
    <w:rsid w:val="00ED7EC2"/>
    <w:rsid w:val="00EE0419"/>
    <w:rsid w:val="00EE355A"/>
    <w:rsid w:val="00EF0763"/>
    <w:rsid w:val="00EF17BF"/>
    <w:rsid w:val="00EF25E4"/>
    <w:rsid w:val="00EF2759"/>
    <w:rsid w:val="00EF4755"/>
    <w:rsid w:val="00EF6AD7"/>
    <w:rsid w:val="00EF7323"/>
    <w:rsid w:val="00F0617B"/>
    <w:rsid w:val="00F133A1"/>
    <w:rsid w:val="00F13982"/>
    <w:rsid w:val="00F14658"/>
    <w:rsid w:val="00F14693"/>
    <w:rsid w:val="00F14AC3"/>
    <w:rsid w:val="00F17E31"/>
    <w:rsid w:val="00F21907"/>
    <w:rsid w:val="00F2678E"/>
    <w:rsid w:val="00F315AC"/>
    <w:rsid w:val="00F3253E"/>
    <w:rsid w:val="00F3281E"/>
    <w:rsid w:val="00F346BC"/>
    <w:rsid w:val="00F367EF"/>
    <w:rsid w:val="00F369C2"/>
    <w:rsid w:val="00F36B60"/>
    <w:rsid w:val="00F37B6B"/>
    <w:rsid w:val="00F42A47"/>
    <w:rsid w:val="00F47D71"/>
    <w:rsid w:val="00F50F19"/>
    <w:rsid w:val="00F51AA5"/>
    <w:rsid w:val="00F524E0"/>
    <w:rsid w:val="00F52D72"/>
    <w:rsid w:val="00F541B7"/>
    <w:rsid w:val="00F543FF"/>
    <w:rsid w:val="00F553C5"/>
    <w:rsid w:val="00F56766"/>
    <w:rsid w:val="00F57612"/>
    <w:rsid w:val="00F6131C"/>
    <w:rsid w:val="00F616B6"/>
    <w:rsid w:val="00F65CBA"/>
    <w:rsid w:val="00F701EF"/>
    <w:rsid w:val="00F74D0A"/>
    <w:rsid w:val="00F75DA9"/>
    <w:rsid w:val="00F80356"/>
    <w:rsid w:val="00F81ACA"/>
    <w:rsid w:val="00F824D0"/>
    <w:rsid w:val="00F8309A"/>
    <w:rsid w:val="00F842C0"/>
    <w:rsid w:val="00F86394"/>
    <w:rsid w:val="00F90164"/>
    <w:rsid w:val="00F9203A"/>
    <w:rsid w:val="00F933C9"/>
    <w:rsid w:val="00F95C8B"/>
    <w:rsid w:val="00F96DD8"/>
    <w:rsid w:val="00F971B8"/>
    <w:rsid w:val="00FA1F9D"/>
    <w:rsid w:val="00FA2DFC"/>
    <w:rsid w:val="00FA5204"/>
    <w:rsid w:val="00FA7FC3"/>
    <w:rsid w:val="00FB21D9"/>
    <w:rsid w:val="00FB33EC"/>
    <w:rsid w:val="00FB3487"/>
    <w:rsid w:val="00FB4A4A"/>
    <w:rsid w:val="00FB574F"/>
    <w:rsid w:val="00FB6B23"/>
    <w:rsid w:val="00FB6D86"/>
    <w:rsid w:val="00FC15C4"/>
    <w:rsid w:val="00FC2211"/>
    <w:rsid w:val="00FC4B48"/>
    <w:rsid w:val="00FC5566"/>
    <w:rsid w:val="00FC5FE8"/>
    <w:rsid w:val="00FD1706"/>
    <w:rsid w:val="00FD3EC4"/>
    <w:rsid w:val="00FD47D4"/>
    <w:rsid w:val="00FD65A4"/>
    <w:rsid w:val="00FD6C04"/>
    <w:rsid w:val="00FE1530"/>
    <w:rsid w:val="00FE1F3E"/>
    <w:rsid w:val="00FE2C53"/>
    <w:rsid w:val="00FE36CB"/>
    <w:rsid w:val="00FE3D63"/>
    <w:rsid w:val="00FE5448"/>
    <w:rsid w:val="00FE59C6"/>
    <w:rsid w:val="00FE72AF"/>
    <w:rsid w:val="00FE7B19"/>
    <w:rsid w:val="00FF0F6C"/>
    <w:rsid w:val="00FF3697"/>
    <w:rsid w:val="00FF7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514"/>
  <w15:docId w15:val="{5B2AC645-AAA5-4FF0-A7C9-E48F4C20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C1"/>
    <w:rPr>
      <w:vanish/>
    </w:rPr>
  </w:style>
  <w:style w:type="paragraph" w:styleId="Balk1">
    <w:name w:val="heading 1"/>
    <w:basedOn w:val="Normal"/>
    <w:next w:val="Normal"/>
    <w:qFormat/>
    <w:rsid w:val="00EA12C1"/>
    <w:pPr>
      <w:keepNext/>
      <w:tabs>
        <w:tab w:val="center" w:pos="-851"/>
      </w:tabs>
      <w:jc w:val="both"/>
      <w:outlineLvl w:val="0"/>
    </w:pPr>
    <w:rPr>
      <w:rFonts w:ascii="Arial" w:hAnsi="Arial"/>
      <w:b/>
      <w:vanish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paragraph" w:styleId="AltBilgi">
    <w:name w:val="footer"/>
    <w:basedOn w:val="Normal"/>
    <w:link w:val="AltBilgiChar"/>
    <w:uiPriority w:val="99"/>
    <w:rsid w:val="00EA12C1"/>
    <w:pPr>
      <w:tabs>
        <w:tab w:val="center" w:pos="4536"/>
        <w:tab w:val="right" w:pos="9072"/>
      </w:tabs>
    </w:pPr>
  </w:style>
  <w:style w:type="character" w:styleId="SayfaNumaras">
    <w:name w:val="page number"/>
    <w:basedOn w:val="VarsaylanParagrafYazTipi"/>
    <w:rsid w:val="00EA12C1"/>
  </w:style>
  <w:style w:type="paragraph" w:customStyle="1" w:styleId="GvdeMetniGirintisi31">
    <w:name w:val="Gövde Metni Girintisi 31"/>
    <w:basedOn w:val="Normal"/>
    <w:rsid w:val="00EA12C1"/>
    <w:pPr>
      <w:ind w:firstLine="1418"/>
      <w:jc w:val="both"/>
    </w:pPr>
    <w:rPr>
      <w:rFonts w:ascii="Arial" w:hAnsi="Arial"/>
      <w:vanish w:val="0"/>
      <w:sz w:val="22"/>
    </w:rPr>
  </w:style>
  <w:style w:type="paragraph" w:styleId="GvdeMetni">
    <w:name w:val="Body Text"/>
    <w:basedOn w:val="Normal"/>
    <w:rsid w:val="00EA12C1"/>
    <w:pPr>
      <w:tabs>
        <w:tab w:val="center" w:pos="-851"/>
        <w:tab w:val="left" w:pos="993"/>
      </w:tabs>
      <w:jc w:val="both"/>
    </w:pPr>
    <w:rPr>
      <w:rFonts w:ascii="Arial" w:hAnsi="Arial"/>
      <w:vanish w:val="0"/>
      <w:sz w:val="22"/>
    </w:rPr>
  </w:style>
  <w:style w:type="paragraph" w:customStyle="1" w:styleId="GvdeMetni21">
    <w:name w:val="Gövde Metni 21"/>
    <w:basedOn w:val="Normal"/>
    <w:rsid w:val="00EA12C1"/>
    <w:pPr>
      <w:tabs>
        <w:tab w:val="center" w:pos="-851"/>
      </w:tabs>
      <w:ind w:firstLine="993"/>
      <w:jc w:val="both"/>
    </w:pPr>
    <w:rPr>
      <w:rFonts w:ascii="Arial" w:hAnsi="Arial"/>
      <w:vanish w:val="0"/>
      <w:sz w:val="22"/>
    </w:rPr>
  </w:style>
  <w:style w:type="paragraph" w:styleId="stBilgi">
    <w:name w:val="header"/>
    <w:basedOn w:val="Normal"/>
    <w:rsid w:val="00EA12C1"/>
    <w:pPr>
      <w:tabs>
        <w:tab w:val="center" w:pos="4536"/>
        <w:tab w:val="right" w:pos="9072"/>
      </w:tabs>
    </w:pPr>
  </w:style>
  <w:style w:type="character" w:styleId="AklamaBavurusu">
    <w:name w:val="annotation reference"/>
    <w:semiHidden/>
    <w:rsid w:val="00DA4F20"/>
    <w:rPr>
      <w:sz w:val="16"/>
      <w:szCs w:val="16"/>
    </w:rPr>
  </w:style>
  <w:style w:type="paragraph" w:styleId="AklamaMetni">
    <w:name w:val="annotation text"/>
    <w:basedOn w:val="Normal"/>
    <w:semiHidden/>
    <w:rsid w:val="00DA4F20"/>
  </w:style>
  <w:style w:type="paragraph" w:styleId="AklamaKonusu">
    <w:name w:val="annotation subject"/>
    <w:basedOn w:val="AklamaMetni"/>
    <w:next w:val="AklamaMetni"/>
    <w:semiHidden/>
    <w:rsid w:val="00DA4F20"/>
    <w:rPr>
      <w:b/>
      <w:bCs/>
    </w:rPr>
  </w:style>
  <w:style w:type="paragraph" w:styleId="BalonMetni">
    <w:name w:val="Balloon Text"/>
    <w:basedOn w:val="Normal"/>
    <w:semiHidden/>
    <w:rsid w:val="00DA4F20"/>
    <w:rPr>
      <w:rFonts w:ascii="Tahoma" w:hAnsi="Tahoma" w:cs="Tahoma"/>
      <w:sz w:val="16"/>
      <w:szCs w:val="16"/>
    </w:rPr>
  </w:style>
  <w:style w:type="paragraph" w:styleId="ListeParagraf">
    <w:name w:val="List Paragraph"/>
    <w:basedOn w:val="Normal"/>
    <w:uiPriority w:val="34"/>
    <w:qFormat/>
    <w:rsid w:val="00FD65A4"/>
    <w:pPr>
      <w:ind w:left="720"/>
      <w:contextualSpacing/>
    </w:pPr>
  </w:style>
  <w:style w:type="character" w:customStyle="1" w:styleId="AltBilgiChar">
    <w:name w:val="Alt Bilgi Char"/>
    <w:basedOn w:val="VarsaylanParagrafYazTipi"/>
    <w:link w:val="AltBilgi"/>
    <w:uiPriority w:val="99"/>
    <w:rsid w:val="004C66B5"/>
    <w:rPr>
      <w:vanish/>
    </w:rPr>
  </w:style>
  <w:style w:type="character" w:styleId="Gl">
    <w:name w:val="Strong"/>
    <w:basedOn w:val="VarsaylanParagrafYazTipi"/>
    <w:qFormat/>
    <w:rsid w:val="00B04983"/>
    <w:rPr>
      <w:b/>
      <w:bCs/>
    </w:rPr>
  </w:style>
  <w:style w:type="numbering" w:customStyle="1" w:styleId="GeerliListe1">
    <w:name w:val="Geçerli Liste1"/>
    <w:uiPriority w:val="99"/>
    <w:rsid w:val="00E70E80"/>
    <w:pPr>
      <w:numPr>
        <w:numId w:val="34"/>
      </w:numPr>
    </w:pPr>
  </w:style>
  <w:style w:type="table" w:styleId="TabloKlavuzu">
    <w:name w:val="Table Grid"/>
    <w:basedOn w:val="NormalTablo"/>
    <w:rsid w:val="0051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5611">
      <w:bodyDiv w:val="1"/>
      <w:marLeft w:val="0"/>
      <w:marRight w:val="0"/>
      <w:marTop w:val="0"/>
      <w:marBottom w:val="0"/>
      <w:divBdr>
        <w:top w:val="none" w:sz="0" w:space="0" w:color="auto"/>
        <w:left w:val="none" w:sz="0" w:space="0" w:color="auto"/>
        <w:bottom w:val="none" w:sz="0" w:space="0" w:color="auto"/>
        <w:right w:val="none" w:sz="0" w:space="0" w:color="auto"/>
      </w:divBdr>
    </w:div>
    <w:div w:id="727344297">
      <w:bodyDiv w:val="1"/>
      <w:marLeft w:val="0"/>
      <w:marRight w:val="0"/>
      <w:marTop w:val="0"/>
      <w:marBottom w:val="0"/>
      <w:divBdr>
        <w:top w:val="none" w:sz="0" w:space="0" w:color="auto"/>
        <w:left w:val="none" w:sz="0" w:space="0" w:color="auto"/>
        <w:bottom w:val="none" w:sz="0" w:space="0" w:color="auto"/>
        <w:right w:val="none" w:sz="0" w:space="0" w:color="auto"/>
      </w:divBdr>
    </w:div>
    <w:div w:id="845555874">
      <w:bodyDiv w:val="1"/>
      <w:marLeft w:val="0"/>
      <w:marRight w:val="0"/>
      <w:marTop w:val="0"/>
      <w:marBottom w:val="0"/>
      <w:divBdr>
        <w:top w:val="none" w:sz="0" w:space="0" w:color="auto"/>
        <w:left w:val="none" w:sz="0" w:space="0" w:color="auto"/>
        <w:bottom w:val="none" w:sz="0" w:space="0" w:color="auto"/>
        <w:right w:val="none" w:sz="0" w:space="0" w:color="auto"/>
      </w:divBdr>
    </w:div>
    <w:div w:id="875314499">
      <w:bodyDiv w:val="1"/>
      <w:marLeft w:val="0"/>
      <w:marRight w:val="0"/>
      <w:marTop w:val="0"/>
      <w:marBottom w:val="0"/>
      <w:divBdr>
        <w:top w:val="none" w:sz="0" w:space="0" w:color="auto"/>
        <w:left w:val="none" w:sz="0" w:space="0" w:color="auto"/>
        <w:bottom w:val="none" w:sz="0" w:space="0" w:color="auto"/>
        <w:right w:val="none" w:sz="0" w:space="0" w:color="auto"/>
      </w:divBdr>
    </w:div>
    <w:div w:id="1322076182">
      <w:bodyDiv w:val="1"/>
      <w:marLeft w:val="0"/>
      <w:marRight w:val="0"/>
      <w:marTop w:val="0"/>
      <w:marBottom w:val="0"/>
      <w:divBdr>
        <w:top w:val="none" w:sz="0" w:space="0" w:color="auto"/>
        <w:left w:val="none" w:sz="0" w:space="0" w:color="auto"/>
        <w:bottom w:val="none" w:sz="0" w:space="0" w:color="auto"/>
        <w:right w:val="none" w:sz="0" w:space="0" w:color="auto"/>
      </w:divBdr>
    </w:div>
    <w:div w:id="1406295274">
      <w:bodyDiv w:val="1"/>
      <w:marLeft w:val="0"/>
      <w:marRight w:val="0"/>
      <w:marTop w:val="0"/>
      <w:marBottom w:val="0"/>
      <w:divBdr>
        <w:top w:val="none" w:sz="0" w:space="0" w:color="auto"/>
        <w:left w:val="none" w:sz="0" w:space="0" w:color="auto"/>
        <w:bottom w:val="none" w:sz="0" w:space="0" w:color="auto"/>
        <w:right w:val="none" w:sz="0" w:space="0" w:color="auto"/>
      </w:divBdr>
    </w:div>
    <w:div w:id="1425220602">
      <w:bodyDiv w:val="1"/>
      <w:marLeft w:val="0"/>
      <w:marRight w:val="0"/>
      <w:marTop w:val="0"/>
      <w:marBottom w:val="0"/>
      <w:divBdr>
        <w:top w:val="none" w:sz="0" w:space="0" w:color="auto"/>
        <w:left w:val="none" w:sz="0" w:space="0" w:color="auto"/>
        <w:bottom w:val="none" w:sz="0" w:space="0" w:color="auto"/>
        <w:right w:val="none" w:sz="0" w:space="0" w:color="auto"/>
      </w:divBdr>
    </w:div>
    <w:div w:id="1435974029">
      <w:bodyDiv w:val="1"/>
      <w:marLeft w:val="0"/>
      <w:marRight w:val="0"/>
      <w:marTop w:val="0"/>
      <w:marBottom w:val="0"/>
      <w:divBdr>
        <w:top w:val="none" w:sz="0" w:space="0" w:color="auto"/>
        <w:left w:val="none" w:sz="0" w:space="0" w:color="auto"/>
        <w:bottom w:val="none" w:sz="0" w:space="0" w:color="auto"/>
        <w:right w:val="none" w:sz="0" w:space="0" w:color="auto"/>
      </w:divBdr>
    </w:div>
    <w:div w:id="1461846041">
      <w:bodyDiv w:val="1"/>
      <w:marLeft w:val="0"/>
      <w:marRight w:val="0"/>
      <w:marTop w:val="0"/>
      <w:marBottom w:val="0"/>
      <w:divBdr>
        <w:top w:val="none" w:sz="0" w:space="0" w:color="auto"/>
        <w:left w:val="none" w:sz="0" w:space="0" w:color="auto"/>
        <w:bottom w:val="none" w:sz="0" w:space="0" w:color="auto"/>
        <w:right w:val="none" w:sz="0" w:space="0" w:color="auto"/>
      </w:divBdr>
    </w:div>
    <w:div w:id="1774281734">
      <w:bodyDiv w:val="1"/>
      <w:marLeft w:val="0"/>
      <w:marRight w:val="0"/>
      <w:marTop w:val="0"/>
      <w:marBottom w:val="0"/>
      <w:divBdr>
        <w:top w:val="none" w:sz="0" w:space="0" w:color="auto"/>
        <w:left w:val="none" w:sz="0" w:space="0" w:color="auto"/>
        <w:bottom w:val="none" w:sz="0" w:space="0" w:color="auto"/>
        <w:right w:val="none" w:sz="0" w:space="0" w:color="auto"/>
      </w:divBdr>
    </w:div>
    <w:div w:id="21257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6CF60-984A-4289-9D24-E86BB910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7922</Words>
  <Characters>45158</Characters>
  <Application>Microsoft Office Word</Application>
  <DocSecurity>0</DocSecurity>
  <Lines>376</Lines>
  <Paragraphs>105</Paragraphs>
  <ScaleCrop>false</ScaleCrop>
  <HeadingPairs>
    <vt:vector size="2" baseType="variant">
      <vt:variant>
        <vt:lpstr>Konu Başlığı</vt:lpstr>
      </vt:variant>
      <vt:variant>
        <vt:i4>1</vt:i4>
      </vt:variant>
    </vt:vector>
  </HeadingPairs>
  <TitlesOfParts>
    <vt:vector size="1" baseType="lpstr">
      <vt:lpstr>İŞLETME SÖZLEŞMESİ</vt:lpstr>
    </vt:vector>
  </TitlesOfParts>
  <Company>KYK</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İŞLETME SÖZLEŞMESİ</dc:title>
  <dc:creator>kyk</dc:creator>
  <cp:lastModifiedBy>Seven ALTINDAS</cp:lastModifiedBy>
  <cp:revision>3</cp:revision>
  <cp:lastPrinted>2026-06-12T08:51:00Z</cp:lastPrinted>
  <dcterms:created xsi:type="dcterms:W3CDTF">2026-07-13T09:11:00Z</dcterms:created>
  <dcterms:modified xsi:type="dcterms:W3CDTF">2026-07-13T09:11:00Z</dcterms:modified>
</cp:coreProperties>
</file>